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E06D" w14:textId="77777777" w:rsidR="00833F50" w:rsidRDefault="00600D0C">
      <w:pPr>
        <w:pStyle w:val="Textoindependiente"/>
        <w:ind w:left="2401"/>
        <w:rPr>
          <w:rFonts w:ascii="Times New Roman"/>
          <w:sz w:val="20"/>
        </w:rPr>
      </w:pPr>
      <w:r>
        <w:rPr>
          <w:rFonts w:ascii="Times New Roman"/>
          <w:noProof/>
          <w:sz w:val="20"/>
        </w:rPr>
        <w:drawing>
          <wp:inline distT="0" distB="0" distL="0" distR="0" wp14:anchorId="177A0916" wp14:editId="3FBB4B23">
            <wp:extent cx="2715709" cy="85210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715709" cy="852106"/>
                    </a:xfrm>
                    <a:prstGeom prst="rect">
                      <a:avLst/>
                    </a:prstGeom>
                  </pic:spPr>
                </pic:pic>
              </a:graphicData>
            </a:graphic>
          </wp:inline>
        </w:drawing>
      </w:r>
    </w:p>
    <w:p w14:paraId="106EF228" w14:textId="77777777" w:rsidR="00C54902" w:rsidRDefault="00C54902" w:rsidP="00C54902">
      <w:pPr>
        <w:spacing w:before="2"/>
        <w:ind w:left="102"/>
        <w:jc w:val="center"/>
        <w:rPr>
          <w:rFonts w:ascii="Arial" w:eastAsia="Calibri" w:hAnsi="Arial" w:cs="Arial"/>
          <w:b/>
          <w:sz w:val="24"/>
          <w:szCs w:val="24"/>
        </w:rPr>
      </w:pPr>
    </w:p>
    <w:p w14:paraId="75AD5E91" w14:textId="77777777" w:rsidR="004734F4" w:rsidRPr="004734F4" w:rsidRDefault="004734F4" w:rsidP="004734F4">
      <w:pPr>
        <w:ind w:left="471" w:right="618"/>
        <w:jc w:val="center"/>
        <w:rPr>
          <w:rFonts w:ascii="Arial" w:hAnsi="Arial"/>
          <w:b/>
          <w:sz w:val="24"/>
        </w:rPr>
      </w:pPr>
      <w:r w:rsidRPr="004734F4">
        <w:rPr>
          <w:rFonts w:ascii="Arial" w:hAnsi="Arial"/>
          <w:b/>
          <w:sz w:val="24"/>
        </w:rPr>
        <w:t>LICITACIÓN PÚBLICA NACIONAL NÚMERO LPN/0024/06/2026</w:t>
      </w:r>
    </w:p>
    <w:p w14:paraId="7032D6A5" w14:textId="71F7550D" w:rsidR="004734F4" w:rsidRDefault="004734F4" w:rsidP="004734F4">
      <w:pPr>
        <w:ind w:left="471" w:right="618"/>
        <w:jc w:val="center"/>
        <w:rPr>
          <w:rFonts w:ascii="Arial" w:hAnsi="Arial"/>
          <w:b/>
          <w:sz w:val="24"/>
        </w:rPr>
      </w:pPr>
      <w:r w:rsidRPr="004734F4">
        <w:rPr>
          <w:rFonts w:ascii="Arial" w:hAnsi="Arial"/>
          <w:b/>
          <w:sz w:val="24"/>
        </w:rPr>
        <w:t>“ADQUISICIÓN DE VEHICULO COMPACTO PARA EL PROGRAMA CODIGO VIOLETA DEL DEPARTAMENTO DE SEGURIDAD PUBLICA DEL MUNICIPIO DE TAMAZULA DE GORDIANO, JALISCO”</w:t>
      </w:r>
      <w:r w:rsidR="005762B8">
        <w:rPr>
          <w:rFonts w:ascii="Arial" w:hAnsi="Arial"/>
          <w:b/>
          <w:sz w:val="24"/>
        </w:rPr>
        <w:t xml:space="preserve"> SEGUNDA VUELTA </w:t>
      </w:r>
    </w:p>
    <w:p w14:paraId="62B7E98E" w14:textId="77777777" w:rsidR="004734F4" w:rsidRDefault="004734F4" w:rsidP="004734F4">
      <w:pPr>
        <w:ind w:left="471" w:right="618"/>
        <w:jc w:val="center"/>
        <w:rPr>
          <w:rFonts w:ascii="Arial" w:hAnsi="Arial"/>
          <w:b/>
          <w:sz w:val="24"/>
        </w:rPr>
      </w:pPr>
    </w:p>
    <w:p w14:paraId="55390573" w14:textId="368A3C2A" w:rsidR="00114203" w:rsidRPr="00114203" w:rsidRDefault="00600D0C" w:rsidP="00114203">
      <w:pPr>
        <w:ind w:left="471" w:right="618"/>
        <w:jc w:val="center"/>
        <w:rPr>
          <w:rFonts w:ascii="Arial" w:hAnsi="Arial"/>
          <w:b/>
          <w:sz w:val="24"/>
        </w:rPr>
      </w:pPr>
      <w:r>
        <w:rPr>
          <w:rFonts w:ascii="Arial" w:hAnsi="Arial"/>
          <w:b/>
          <w:sz w:val="24"/>
        </w:rPr>
        <w:t>ANEXO</w:t>
      </w:r>
      <w:r>
        <w:rPr>
          <w:rFonts w:ascii="Arial" w:hAnsi="Arial"/>
          <w:b/>
          <w:spacing w:val="-5"/>
          <w:sz w:val="24"/>
        </w:rPr>
        <w:t xml:space="preserve"> </w:t>
      </w:r>
      <w:r>
        <w:rPr>
          <w:rFonts w:ascii="Arial" w:hAnsi="Arial"/>
          <w:b/>
          <w:sz w:val="24"/>
        </w:rPr>
        <w:t>1</w:t>
      </w:r>
      <w:r>
        <w:rPr>
          <w:rFonts w:ascii="Arial" w:hAnsi="Arial"/>
          <w:b/>
          <w:spacing w:val="-4"/>
          <w:sz w:val="24"/>
        </w:rPr>
        <w:t xml:space="preserve"> </w:t>
      </w:r>
      <w:r>
        <w:rPr>
          <w:rFonts w:ascii="Arial" w:hAnsi="Arial"/>
          <w:b/>
          <w:sz w:val="24"/>
        </w:rPr>
        <w:t>ESPECIFICACIONES</w:t>
      </w:r>
      <w:r>
        <w:rPr>
          <w:rFonts w:ascii="Arial" w:hAnsi="Arial"/>
          <w:b/>
          <w:spacing w:val="-4"/>
          <w:sz w:val="24"/>
        </w:rPr>
        <w:t xml:space="preserve"> </w:t>
      </w:r>
      <w:r>
        <w:rPr>
          <w:rFonts w:ascii="Arial" w:hAnsi="Arial"/>
          <w:b/>
          <w:spacing w:val="-2"/>
          <w:sz w:val="24"/>
        </w:rPr>
        <w:t>TÉCNICAS</w:t>
      </w:r>
    </w:p>
    <w:p w14:paraId="29473157" w14:textId="77777777" w:rsidR="00114203" w:rsidRDefault="00114203" w:rsidP="005A594E">
      <w:pPr>
        <w:rPr>
          <w:rFonts w:ascii="Arial" w:eastAsia="Calibri" w:hAnsi="Arial" w:cs="Arial"/>
          <w:b/>
          <w:spacing w:val="-2"/>
        </w:rPr>
      </w:pPr>
    </w:p>
    <w:p w14:paraId="2B3DEDF5" w14:textId="77777777" w:rsidR="004734F4" w:rsidRDefault="004734F4" w:rsidP="005A594E">
      <w:pPr>
        <w:rPr>
          <w:rFonts w:ascii="Arial" w:eastAsia="Calibri" w:hAnsi="Arial" w:cs="Arial"/>
          <w:b/>
          <w:spacing w:val="-2"/>
        </w:rPr>
      </w:pPr>
    </w:p>
    <w:p w14:paraId="15573230" w14:textId="61E865B5" w:rsidR="004734F4" w:rsidRPr="00B542E5" w:rsidRDefault="00B542E5" w:rsidP="004734F4">
      <w:pPr>
        <w:pStyle w:val="NormalWeb"/>
        <w:framePr w:hSpace="141" w:wrap="around" w:vAnchor="text" w:hAnchor="margin" w:xAlign="center" w:y="-143"/>
        <w:jc w:val="both"/>
        <w:rPr>
          <w:rFonts w:ascii="Arial" w:eastAsia="Calibri" w:hAnsi="Arial" w:cs="Arial"/>
          <w:b/>
          <w:bCs/>
          <w:u w:val="single"/>
          <w:lang w:eastAsia="en-US"/>
        </w:rPr>
      </w:pPr>
      <w:r w:rsidRPr="00B542E5">
        <w:rPr>
          <w:rFonts w:ascii="Arial" w:eastAsia="Calibri" w:hAnsi="Arial" w:cs="Arial"/>
          <w:b/>
          <w:bCs/>
          <w:u w:val="single"/>
          <w:lang w:eastAsia="en-US"/>
        </w:rPr>
        <w:t>1. DESCRIPCIÓN GENERAL</w:t>
      </w:r>
    </w:p>
    <w:p w14:paraId="4D2D1EDF" w14:textId="77777777" w:rsidR="004734F4" w:rsidRPr="007827B1" w:rsidRDefault="004734F4" w:rsidP="004734F4">
      <w:pPr>
        <w:pStyle w:val="NormalWeb"/>
        <w:framePr w:hSpace="141" w:wrap="around" w:vAnchor="text" w:hAnchor="margin" w:xAlign="center" w:y="-143"/>
        <w:jc w:val="both"/>
        <w:rPr>
          <w:rFonts w:ascii="Arial" w:eastAsia="Calibri" w:hAnsi="Arial" w:cs="Arial"/>
          <w:lang w:eastAsia="en-US"/>
        </w:rPr>
      </w:pPr>
      <w:r>
        <w:rPr>
          <w:rFonts w:ascii="Arial" w:eastAsia="Calibri" w:hAnsi="Arial" w:cs="Arial"/>
          <w:lang w:eastAsia="en-US"/>
        </w:rPr>
        <w:t>V</w:t>
      </w:r>
      <w:r w:rsidRPr="007827B1">
        <w:rPr>
          <w:rFonts w:ascii="Arial" w:eastAsia="Calibri" w:hAnsi="Arial" w:cs="Arial"/>
          <w:lang w:eastAsia="en-US"/>
        </w:rPr>
        <w:t>ehículo automotor tipo sedán compacto, modelo reciente, destinado a actividades administrativas y operativas, con capacidad para cinco pasajeros, que garantice eficiencia, seguridad, confort y desempeño adecuado para uso urbano y carretero.</w:t>
      </w:r>
    </w:p>
    <w:p w14:paraId="57063D22" w14:textId="392DC6C6" w:rsidR="004734F4" w:rsidRPr="007827B1" w:rsidRDefault="00B542E5" w:rsidP="004734F4">
      <w:pPr>
        <w:pStyle w:val="NormalWeb"/>
        <w:framePr w:hSpace="141" w:wrap="around" w:vAnchor="text" w:hAnchor="margin" w:xAlign="center" w:y="-143"/>
        <w:spacing w:before="0" w:beforeAutospacing="0" w:after="0" w:afterAutospacing="0"/>
        <w:jc w:val="both"/>
        <w:rPr>
          <w:rFonts w:ascii="Arial" w:eastAsia="Calibri" w:hAnsi="Arial" w:cs="Arial"/>
          <w:b/>
          <w:bCs/>
          <w:lang w:eastAsia="en-US"/>
        </w:rPr>
      </w:pPr>
      <w:r w:rsidRPr="007827B1">
        <w:rPr>
          <w:rFonts w:ascii="Arial" w:eastAsia="Calibri" w:hAnsi="Arial" w:cs="Arial"/>
          <w:b/>
          <w:bCs/>
          <w:lang w:eastAsia="en-US"/>
        </w:rPr>
        <w:t>2. ESPECIFICACIONES TÉCNICAS MÍNIMAS REQUERIDAS</w:t>
      </w:r>
    </w:p>
    <w:p w14:paraId="25641F50" w14:textId="31BB9249" w:rsidR="004734F4" w:rsidRPr="007827B1" w:rsidRDefault="00B542E5" w:rsidP="004734F4">
      <w:pPr>
        <w:pStyle w:val="NormalWeb"/>
        <w:framePr w:hSpace="141" w:wrap="around" w:vAnchor="text" w:hAnchor="margin" w:xAlign="center" w:y="-143"/>
        <w:spacing w:before="0" w:beforeAutospacing="0" w:after="0" w:afterAutospacing="0"/>
        <w:jc w:val="both"/>
        <w:rPr>
          <w:rFonts w:ascii="Arial" w:eastAsia="Calibri" w:hAnsi="Arial" w:cs="Arial"/>
          <w:b/>
          <w:bCs/>
          <w:lang w:eastAsia="en-US"/>
        </w:rPr>
      </w:pPr>
      <w:r w:rsidRPr="007827B1">
        <w:rPr>
          <w:rFonts w:ascii="Arial" w:eastAsia="Calibri" w:hAnsi="Arial" w:cs="Arial"/>
          <w:b/>
          <w:bCs/>
          <w:lang w:eastAsia="en-US"/>
        </w:rPr>
        <w:t>2.1 MOTORIZACIÓN Y DESEMPEÑO</w:t>
      </w:r>
    </w:p>
    <w:p w14:paraId="0D12115D" w14:textId="77777777" w:rsidR="004734F4" w:rsidRPr="007827B1"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Motor a gasolina.</w:t>
      </w:r>
    </w:p>
    <w:p w14:paraId="0930D356" w14:textId="77777777" w:rsidR="004734F4" w:rsidRPr="007827B1"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Potencia mínima de 110 hp.</w:t>
      </w:r>
    </w:p>
    <w:p w14:paraId="312846B6" w14:textId="77777777" w:rsidR="004734F4" w:rsidRPr="007827B1"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Torque mínimo de 170 Nm.</w:t>
      </w:r>
    </w:p>
    <w:p w14:paraId="712D7DFE" w14:textId="77777777" w:rsidR="004734F4" w:rsidRPr="007827B1"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xml:space="preserve">• Transmisión automática </w:t>
      </w:r>
      <w:r>
        <w:rPr>
          <w:rFonts w:ascii="Arial" w:eastAsia="Calibri" w:hAnsi="Arial" w:cs="Arial"/>
          <w:lang w:eastAsia="en-US"/>
        </w:rPr>
        <w:t>o estándar</w:t>
      </w:r>
      <w:r w:rsidRPr="007827B1">
        <w:rPr>
          <w:rFonts w:ascii="Arial" w:eastAsia="Calibri" w:hAnsi="Arial" w:cs="Arial"/>
          <w:lang w:eastAsia="en-US"/>
        </w:rPr>
        <w:t>.</w:t>
      </w:r>
    </w:p>
    <w:p w14:paraId="79477D38" w14:textId="77777777" w:rsidR="004734F4" w:rsidRPr="007827B1"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Dirección asistida electrónicamente</w:t>
      </w:r>
      <w:r>
        <w:rPr>
          <w:rFonts w:ascii="Arial" w:eastAsia="Calibri" w:hAnsi="Arial" w:cs="Arial"/>
          <w:lang w:eastAsia="en-US"/>
        </w:rPr>
        <w:t xml:space="preserve"> o hidráulica</w:t>
      </w:r>
      <w:r w:rsidRPr="007827B1">
        <w:rPr>
          <w:rFonts w:ascii="Arial" w:eastAsia="Calibri" w:hAnsi="Arial" w:cs="Arial"/>
          <w:lang w:eastAsia="en-US"/>
        </w:rPr>
        <w:t>.</w:t>
      </w:r>
    </w:p>
    <w:p w14:paraId="469BC89A" w14:textId="1F357EA5" w:rsidR="004734F4"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xml:space="preserve">• Rendimiento combinado mínimo de </w:t>
      </w:r>
      <w:r w:rsidR="0016005D">
        <w:rPr>
          <w:rFonts w:ascii="Arial" w:eastAsia="Calibri" w:hAnsi="Arial" w:cs="Arial"/>
          <w:lang w:eastAsia="en-US"/>
        </w:rPr>
        <w:t>8</w:t>
      </w:r>
      <w:r w:rsidRPr="007827B1">
        <w:rPr>
          <w:rFonts w:ascii="Arial" w:eastAsia="Calibri" w:hAnsi="Arial" w:cs="Arial"/>
          <w:lang w:eastAsia="en-US"/>
        </w:rPr>
        <w:t xml:space="preserve"> km/l.</w:t>
      </w:r>
    </w:p>
    <w:p w14:paraId="616B8E24" w14:textId="77777777" w:rsidR="004734F4" w:rsidRPr="007827B1"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p>
    <w:p w14:paraId="7638DEE1" w14:textId="6DB6D704" w:rsidR="004734F4" w:rsidRPr="007827B1" w:rsidRDefault="00B542E5" w:rsidP="004734F4">
      <w:pPr>
        <w:pStyle w:val="NormalWeb"/>
        <w:framePr w:hSpace="141" w:wrap="around" w:vAnchor="text" w:hAnchor="margin" w:xAlign="center" w:y="-143"/>
        <w:spacing w:before="0" w:beforeAutospacing="0" w:after="0" w:afterAutospacing="0"/>
        <w:jc w:val="both"/>
        <w:rPr>
          <w:rFonts w:ascii="Arial" w:eastAsia="Calibri" w:hAnsi="Arial" w:cs="Arial"/>
          <w:b/>
          <w:bCs/>
          <w:lang w:eastAsia="en-US"/>
        </w:rPr>
      </w:pPr>
      <w:r w:rsidRPr="007827B1">
        <w:rPr>
          <w:rFonts w:ascii="Arial" w:eastAsia="Calibri" w:hAnsi="Arial" w:cs="Arial"/>
          <w:b/>
          <w:bCs/>
          <w:lang w:eastAsia="en-US"/>
        </w:rPr>
        <w:t>2.2 DIMENSIONES Y CAPACIDAD</w:t>
      </w:r>
    </w:p>
    <w:p w14:paraId="7ECB5BD7" w14:textId="77777777" w:rsidR="004734F4" w:rsidRPr="007827B1"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Capacidad para 5 pasajeros.</w:t>
      </w:r>
    </w:p>
    <w:p w14:paraId="66A8127A" w14:textId="77777777" w:rsidR="0016005D"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xml:space="preserve">• Cajuela </w:t>
      </w:r>
      <w:r w:rsidR="0016005D">
        <w:rPr>
          <w:rFonts w:ascii="Arial" w:eastAsia="Calibri" w:hAnsi="Arial" w:cs="Arial"/>
          <w:lang w:eastAsia="en-US"/>
        </w:rPr>
        <w:t>amplia.</w:t>
      </w:r>
    </w:p>
    <w:p w14:paraId="094DA600" w14:textId="4D26DAE3" w:rsidR="0016005D" w:rsidRPr="007827B1"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Longitud mínima de 4.50 metros.</w:t>
      </w:r>
    </w:p>
    <w:p w14:paraId="7D1DDD63" w14:textId="77777777" w:rsidR="004734F4"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Configuración de 4 puertas.</w:t>
      </w:r>
    </w:p>
    <w:p w14:paraId="7DC32336" w14:textId="77777777" w:rsidR="004734F4" w:rsidRPr="007827B1"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p>
    <w:p w14:paraId="422ABF62" w14:textId="7D4A4BE2" w:rsidR="004734F4" w:rsidRPr="007827B1" w:rsidRDefault="00B542E5" w:rsidP="004734F4">
      <w:pPr>
        <w:pStyle w:val="NormalWeb"/>
        <w:framePr w:hSpace="141" w:wrap="around" w:vAnchor="text" w:hAnchor="margin" w:xAlign="center" w:y="-143"/>
        <w:spacing w:before="0" w:beforeAutospacing="0" w:after="0" w:afterAutospacing="0"/>
        <w:jc w:val="both"/>
        <w:rPr>
          <w:rFonts w:ascii="Arial" w:eastAsia="Calibri" w:hAnsi="Arial" w:cs="Arial"/>
          <w:b/>
          <w:bCs/>
          <w:lang w:eastAsia="en-US"/>
        </w:rPr>
      </w:pPr>
      <w:r w:rsidRPr="007827B1">
        <w:rPr>
          <w:rFonts w:ascii="Arial" w:eastAsia="Calibri" w:hAnsi="Arial" w:cs="Arial"/>
          <w:b/>
          <w:bCs/>
          <w:lang w:eastAsia="en-US"/>
        </w:rPr>
        <w:t>2.3 SEGURIDAD</w:t>
      </w:r>
    </w:p>
    <w:p w14:paraId="7CFCFAAC" w14:textId="6985E980" w:rsidR="004734F4" w:rsidRPr="007827B1" w:rsidRDefault="004734F4" w:rsidP="004734F4">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xml:space="preserve">• Mínimo </w:t>
      </w:r>
      <w:r w:rsidR="0016005D">
        <w:rPr>
          <w:rFonts w:ascii="Arial" w:eastAsia="Calibri" w:hAnsi="Arial" w:cs="Arial"/>
          <w:lang w:eastAsia="en-US"/>
        </w:rPr>
        <w:t>2</w:t>
      </w:r>
      <w:r w:rsidRPr="007827B1">
        <w:rPr>
          <w:rFonts w:ascii="Arial" w:eastAsia="Calibri" w:hAnsi="Arial" w:cs="Arial"/>
          <w:lang w:eastAsia="en-US"/>
        </w:rPr>
        <w:t xml:space="preserve"> bolsas de aire.</w:t>
      </w:r>
    </w:p>
    <w:p w14:paraId="2262672E" w14:textId="77777777" w:rsidR="0016005D" w:rsidRDefault="004734F4" w:rsidP="0016005D">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7827B1">
        <w:rPr>
          <w:rFonts w:ascii="Arial" w:eastAsia="Calibri" w:hAnsi="Arial" w:cs="Arial"/>
          <w:lang w:eastAsia="en-US"/>
        </w:rPr>
        <w:t>• Frenos ABS.</w:t>
      </w:r>
    </w:p>
    <w:p w14:paraId="4DEA298C" w14:textId="77777777" w:rsidR="0016005D" w:rsidRDefault="0016005D" w:rsidP="0016005D">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Pr>
          <w:rFonts w:ascii="Arial" w:eastAsia="Calibri" w:hAnsi="Arial" w:cs="Arial"/>
          <w:lang w:eastAsia="en-US"/>
        </w:rPr>
        <w:t>Cinturones de seguridad de tres puntos para los ocupantes.</w:t>
      </w:r>
    </w:p>
    <w:p w14:paraId="35EF50BB" w14:textId="3D7BB561" w:rsidR="0016005D" w:rsidRPr="0016005D" w:rsidRDefault="0016005D" w:rsidP="0016005D">
      <w:pPr>
        <w:pStyle w:val="NormalWeb"/>
        <w:framePr w:hSpace="141" w:wrap="around" w:vAnchor="text" w:hAnchor="margin" w:xAlign="center" w:y="-143"/>
        <w:spacing w:before="0" w:beforeAutospacing="0" w:after="0" w:afterAutospacing="0"/>
        <w:jc w:val="both"/>
        <w:rPr>
          <w:rFonts w:ascii="Arial" w:eastAsia="Calibri" w:hAnsi="Arial" w:cs="Arial"/>
          <w:lang w:eastAsia="en-US"/>
        </w:rPr>
      </w:pPr>
      <w:r w:rsidRPr="0016005D">
        <w:rPr>
          <w:rFonts w:ascii="Arial" w:eastAsia="Calibri" w:hAnsi="Arial" w:cs="Arial"/>
          <w:lang w:eastAsia="en-US"/>
        </w:rPr>
        <w:t>Frenos de disco o tambor.</w:t>
      </w:r>
    </w:p>
    <w:p w14:paraId="38F8EA61" w14:textId="77777777" w:rsidR="0016005D" w:rsidRPr="0016005D" w:rsidRDefault="0016005D" w:rsidP="0016005D">
      <w:pPr>
        <w:pStyle w:val="NormalWeb"/>
        <w:framePr w:hSpace="141" w:wrap="around" w:vAnchor="text" w:hAnchor="margin" w:xAlign="center" w:y="-143"/>
        <w:spacing w:after="0" w:afterAutospacing="0"/>
        <w:jc w:val="both"/>
        <w:rPr>
          <w:rFonts w:ascii="Arial" w:eastAsia="Calibri" w:hAnsi="Arial" w:cs="Arial"/>
          <w:b/>
          <w:bCs/>
          <w:lang w:eastAsia="en-US"/>
        </w:rPr>
      </w:pPr>
      <w:r w:rsidRPr="0016005D">
        <w:rPr>
          <w:rFonts w:ascii="Arial" w:eastAsia="Calibri" w:hAnsi="Arial" w:cs="Arial"/>
          <w:b/>
          <w:bCs/>
          <w:lang w:eastAsia="en-US"/>
        </w:rPr>
        <w:t>3.Equipamiento</w:t>
      </w:r>
    </w:p>
    <w:p w14:paraId="6B53E431" w14:textId="396E7848" w:rsidR="0016005D" w:rsidRDefault="0016005D" w:rsidP="0016005D">
      <w:pPr>
        <w:pStyle w:val="NormalWeb"/>
        <w:framePr w:hSpace="141" w:wrap="around" w:vAnchor="text" w:hAnchor="margin" w:xAlign="center" w:y="-143"/>
        <w:numPr>
          <w:ilvl w:val="0"/>
          <w:numId w:val="30"/>
        </w:numPr>
        <w:spacing w:before="0" w:beforeAutospacing="0" w:after="0" w:afterAutospacing="0"/>
        <w:ind w:left="142" w:hanging="142"/>
        <w:jc w:val="both"/>
        <w:rPr>
          <w:rFonts w:ascii="Arial" w:eastAsia="Calibri" w:hAnsi="Arial" w:cs="Arial"/>
          <w:lang w:eastAsia="en-US"/>
        </w:rPr>
      </w:pPr>
      <w:proofErr w:type="spellStart"/>
      <w:r w:rsidRPr="0016005D">
        <w:rPr>
          <w:rFonts w:ascii="Arial" w:eastAsia="Calibri" w:hAnsi="Arial" w:cs="Arial"/>
          <w:lang w:eastAsia="en-US"/>
        </w:rPr>
        <w:t>Toreta</w:t>
      </w:r>
      <w:proofErr w:type="spellEnd"/>
      <w:r w:rsidRPr="0016005D">
        <w:rPr>
          <w:rFonts w:ascii="Arial" w:eastAsia="Calibri" w:hAnsi="Arial" w:cs="Arial"/>
          <w:lang w:eastAsia="en-US"/>
        </w:rPr>
        <w:t>.</w:t>
      </w:r>
    </w:p>
    <w:p w14:paraId="36BBE081" w14:textId="77777777" w:rsidR="0016005D" w:rsidRDefault="0016005D" w:rsidP="0016005D">
      <w:pPr>
        <w:pStyle w:val="NormalWeb"/>
        <w:framePr w:hSpace="141" w:wrap="around" w:vAnchor="text" w:hAnchor="margin" w:xAlign="center" w:y="-143"/>
        <w:numPr>
          <w:ilvl w:val="0"/>
          <w:numId w:val="30"/>
        </w:numPr>
        <w:spacing w:before="0" w:beforeAutospacing="0" w:after="0" w:afterAutospacing="0"/>
        <w:ind w:left="142" w:hanging="142"/>
        <w:jc w:val="both"/>
        <w:rPr>
          <w:rFonts w:ascii="Arial" w:eastAsia="Calibri" w:hAnsi="Arial" w:cs="Arial"/>
          <w:lang w:eastAsia="en-US"/>
        </w:rPr>
      </w:pPr>
      <w:r w:rsidRPr="0016005D">
        <w:rPr>
          <w:rFonts w:ascii="Arial" w:eastAsia="Calibri" w:hAnsi="Arial" w:cs="Arial"/>
          <w:lang w:eastAsia="en-US"/>
        </w:rPr>
        <w:t>Controlador.</w:t>
      </w:r>
    </w:p>
    <w:p w14:paraId="0A610E4D" w14:textId="77777777" w:rsidR="0016005D" w:rsidRDefault="0016005D" w:rsidP="0016005D">
      <w:pPr>
        <w:pStyle w:val="NormalWeb"/>
        <w:framePr w:hSpace="141" w:wrap="around" w:vAnchor="text" w:hAnchor="margin" w:xAlign="center" w:y="-143"/>
        <w:numPr>
          <w:ilvl w:val="0"/>
          <w:numId w:val="30"/>
        </w:numPr>
        <w:spacing w:before="0" w:beforeAutospacing="0" w:after="0" w:afterAutospacing="0"/>
        <w:ind w:left="142" w:hanging="142"/>
        <w:jc w:val="both"/>
        <w:rPr>
          <w:rFonts w:ascii="Arial" w:eastAsia="Calibri" w:hAnsi="Arial" w:cs="Arial"/>
          <w:lang w:eastAsia="en-US"/>
        </w:rPr>
      </w:pPr>
      <w:r w:rsidRPr="0016005D">
        <w:rPr>
          <w:rFonts w:ascii="Arial" w:eastAsia="Calibri" w:hAnsi="Arial" w:cs="Arial"/>
          <w:lang w:eastAsia="en-US"/>
        </w:rPr>
        <w:t>Sirena.</w:t>
      </w:r>
    </w:p>
    <w:p w14:paraId="5A8C26C7" w14:textId="32B950E4" w:rsidR="0016005D" w:rsidRPr="0016005D" w:rsidRDefault="0016005D" w:rsidP="0016005D">
      <w:pPr>
        <w:pStyle w:val="NormalWeb"/>
        <w:framePr w:hSpace="141" w:wrap="around" w:vAnchor="text" w:hAnchor="margin" w:xAlign="center" w:y="-143"/>
        <w:numPr>
          <w:ilvl w:val="0"/>
          <w:numId w:val="30"/>
        </w:numPr>
        <w:spacing w:before="0" w:beforeAutospacing="0" w:after="0" w:afterAutospacing="0"/>
        <w:ind w:left="142" w:hanging="142"/>
        <w:jc w:val="both"/>
        <w:rPr>
          <w:rFonts w:ascii="Arial" w:eastAsia="Calibri" w:hAnsi="Arial" w:cs="Arial"/>
          <w:lang w:eastAsia="en-US"/>
        </w:rPr>
      </w:pPr>
      <w:r w:rsidRPr="0016005D">
        <w:rPr>
          <w:rFonts w:ascii="Arial" w:eastAsia="Calibri" w:hAnsi="Arial" w:cs="Arial"/>
          <w:lang w:eastAsia="en-US"/>
        </w:rPr>
        <w:t>Pintura</w:t>
      </w:r>
    </w:p>
    <w:p w14:paraId="72D97DEA" w14:textId="5CB7EB7B" w:rsidR="004734F4" w:rsidRPr="0016005D" w:rsidRDefault="0016005D" w:rsidP="004734F4">
      <w:pPr>
        <w:pStyle w:val="NormalWeb"/>
        <w:framePr w:hSpace="141" w:wrap="around" w:vAnchor="text" w:hAnchor="margin" w:xAlign="center" w:y="-143"/>
        <w:numPr>
          <w:ilvl w:val="0"/>
          <w:numId w:val="30"/>
        </w:numPr>
        <w:spacing w:before="0" w:beforeAutospacing="0" w:after="0" w:afterAutospacing="0"/>
        <w:ind w:left="142" w:hanging="142"/>
        <w:jc w:val="both"/>
        <w:rPr>
          <w:rFonts w:ascii="Arial" w:eastAsia="Calibri" w:hAnsi="Arial" w:cs="Arial"/>
          <w:lang w:eastAsia="en-US"/>
        </w:rPr>
      </w:pPr>
      <w:r w:rsidRPr="0016005D">
        <w:rPr>
          <w:rFonts w:ascii="Arial" w:eastAsia="Calibri" w:hAnsi="Arial" w:cs="Arial"/>
          <w:lang w:eastAsia="en-US"/>
        </w:rPr>
        <w:t>Balizamiento.</w:t>
      </w:r>
    </w:p>
    <w:p w14:paraId="181133C9" w14:textId="77777777" w:rsidR="00B542E5" w:rsidRDefault="00B542E5" w:rsidP="00B542E5">
      <w:pPr>
        <w:spacing w:before="1"/>
        <w:rPr>
          <w:rFonts w:ascii="Arial" w:hAnsi="Arial" w:cs="Arial"/>
          <w:b/>
          <w:sz w:val="24"/>
        </w:rPr>
      </w:pPr>
    </w:p>
    <w:p w14:paraId="029CB3F7" w14:textId="77777777" w:rsidR="004734F4" w:rsidRPr="00276956" w:rsidRDefault="004734F4" w:rsidP="004734F4">
      <w:pPr>
        <w:pStyle w:val="Textoindependiente"/>
        <w:spacing w:line="293" w:lineRule="exact"/>
        <w:jc w:val="both"/>
        <w:rPr>
          <w:rFonts w:ascii="Arial" w:hAnsi="Arial" w:cs="Arial"/>
          <w:b/>
          <w:u w:val="single"/>
        </w:rPr>
      </w:pPr>
      <w:r w:rsidRPr="00276956">
        <w:rPr>
          <w:rFonts w:ascii="Arial" w:hAnsi="Arial" w:cs="Arial"/>
          <w:b/>
          <w:u w:val="single"/>
        </w:rPr>
        <w:t xml:space="preserve">ACONDICIONAMIENTO </w:t>
      </w:r>
    </w:p>
    <w:p w14:paraId="598C6B82" w14:textId="0BB08D56" w:rsidR="004734F4" w:rsidRPr="004734F4" w:rsidRDefault="004734F4" w:rsidP="004734F4">
      <w:pPr>
        <w:pStyle w:val="Textoindependiente"/>
        <w:spacing w:line="293" w:lineRule="exact"/>
        <w:jc w:val="both"/>
        <w:rPr>
          <w:rFonts w:ascii="Arial" w:hAnsi="Arial" w:cs="Arial"/>
          <w:b/>
        </w:rPr>
      </w:pPr>
      <w:r>
        <w:rPr>
          <w:rFonts w:ascii="Arial" w:hAnsi="Arial" w:cs="Arial"/>
          <w:b/>
        </w:rPr>
        <w:t xml:space="preserve">  </w:t>
      </w:r>
    </w:p>
    <w:p w14:paraId="6DDEAA54" w14:textId="4B197DC7" w:rsidR="004734F4" w:rsidRDefault="004734F4" w:rsidP="004734F4">
      <w:pPr>
        <w:pStyle w:val="Textoindependiente"/>
        <w:spacing w:line="293" w:lineRule="exact"/>
        <w:jc w:val="both"/>
        <w:rPr>
          <w:rFonts w:ascii="Arial" w:hAnsi="Arial" w:cs="Arial"/>
          <w:b/>
          <w:u w:val="single"/>
        </w:rPr>
      </w:pPr>
      <w:r w:rsidRPr="00FF1678">
        <w:rPr>
          <w:rFonts w:ascii="Arial" w:hAnsi="Arial" w:cs="Arial"/>
          <w:b/>
          <w:u w:val="single"/>
        </w:rPr>
        <w:t>TOR</w:t>
      </w:r>
      <w:r w:rsidR="00034A3A">
        <w:rPr>
          <w:rFonts w:ascii="Arial" w:hAnsi="Arial" w:cs="Arial"/>
          <w:b/>
          <w:u w:val="single"/>
        </w:rPr>
        <w:t>R</w:t>
      </w:r>
      <w:r w:rsidRPr="00FF1678">
        <w:rPr>
          <w:rFonts w:ascii="Arial" w:hAnsi="Arial" w:cs="Arial"/>
          <w:b/>
          <w:u w:val="single"/>
        </w:rPr>
        <w:t>ETA</w:t>
      </w:r>
    </w:p>
    <w:p w14:paraId="12394F21" w14:textId="77777777" w:rsidR="004734F4" w:rsidRPr="004142C7" w:rsidRDefault="004734F4" w:rsidP="004734F4">
      <w:pPr>
        <w:pStyle w:val="Textoindependiente"/>
        <w:spacing w:line="293" w:lineRule="exact"/>
        <w:jc w:val="both"/>
        <w:rPr>
          <w:rFonts w:ascii="Arial" w:hAnsi="Arial" w:cs="Arial"/>
          <w:b/>
          <w:u w:val="single"/>
        </w:rPr>
      </w:pPr>
    </w:p>
    <w:p w14:paraId="3B9D6D25" w14:textId="77777777" w:rsidR="004734F4" w:rsidRDefault="004734F4" w:rsidP="004734F4">
      <w:pPr>
        <w:pStyle w:val="Textoindependiente"/>
        <w:spacing w:line="293" w:lineRule="exact"/>
        <w:jc w:val="both"/>
        <w:rPr>
          <w:rFonts w:ascii="Arial" w:hAnsi="Arial" w:cs="Arial"/>
          <w:b/>
        </w:rPr>
      </w:pPr>
      <w:r w:rsidRPr="004142C7">
        <w:rPr>
          <w:rFonts w:ascii="Arial" w:hAnsi="Arial" w:cs="Arial"/>
          <w:b/>
        </w:rPr>
        <w:t>01 PIEZA TORRETA ROJO/AZUL CON</w:t>
      </w:r>
      <w:r>
        <w:rPr>
          <w:rFonts w:ascii="Arial" w:hAnsi="Arial" w:cs="Arial"/>
          <w:b/>
        </w:rPr>
        <w:t xml:space="preserve"> BARRA DE TRÁFICO</w:t>
      </w:r>
    </w:p>
    <w:p w14:paraId="2170FB36" w14:textId="77777777" w:rsidR="004734F4" w:rsidRPr="004142C7" w:rsidRDefault="004734F4" w:rsidP="004734F4">
      <w:pPr>
        <w:pStyle w:val="Textoindependiente"/>
        <w:spacing w:line="293" w:lineRule="exact"/>
        <w:jc w:val="both"/>
        <w:rPr>
          <w:rFonts w:ascii="Arial" w:hAnsi="Arial" w:cs="Arial"/>
          <w:b/>
        </w:rPr>
      </w:pPr>
      <w:r>
        <w:rPr>
          <w:noProof/>
          <w:lang w:eastAsia="es-MX"/>
        </w:rPr>
        <w:drawing>
          <wp:anchor distT="0" distB="0" distL="114300" distR="114300" simplePos="0" relativeHeight="251652096" behindDoc="0" locked="0" layoutInCell="1" allowOverlap="1" wp14:anchorId="2F14D2DA" wp14:editId="4CE9CFDC">
            <wp:simplePos x="0" y="0"/>
            <wp:positionH relativeFrom="column">
              <wp:posOffset>948690</wp:posOffset>
            </wp:positionH>
            <wp:positionV relativeFrom="paragraph">
              <wp:posOffset>154305</wp:posOffset>
            </wp:positionV>
            <wp:extent cx="3634740" cy="1047750"/>
            <wp:effectExtent l="0" t="0" r="3810" b="0"/>
            <wp:wrapThrough wrapText="bothSides">
              <wp:wrapPolygon edited="0">
                <wp:start x="0" y="0"/>
                <wp:lineTo x="0" y="21207"/>
                <wp:lineTo x="21509" y="21207"/>
                <wp:lineTo x="21509"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634740" cy="1047750"/>
                    </a:xfrm>
                    <a:prstGeom prst="rect">
                      <a:avLst/>
                    </a:prstGeom>
                  </pic:spPr>
                </pic:pic>
              </a:graphicData>
            </a:graphic>
            <wp14:sizeRelH relativeFrom="margin">
              <wp14:pctWidth>0</wp14:pctWidth>
            </wp14:sizeRelH>
            <wp14:sizeRelV relativeFrom="margin">
              <wp14:pctHeight>0</wp14:pctHeight>
            </wp14:sizeRelV>
          </wp:anchor>
        </w:drawing>
      </w:r>
    </w:p>
    <w:p w14:paraId="06620722" w14:textId="77777777" w:rsidR="004734F4" w:rsidRDefault="004734F4" w:rsidP="004734F4">
      <w:pPr>
        <w:pStyle w:val="Textoindependiente"/>
        <w:spacing w:line="293" w:lineRule="exact"/>
        <w:ind w:left="-142" w:hanging="142"/>
        <w:jc w:val="both"/>
        <w:rPr>
          <w:rFonts w:ascii="Arial" w:hAnsi="Arial" w:cs="Arial"/>
          <w:b/>
        </w:rPr>
      </w:pPr>
    </w:p>
    <w:p w14:paraId="79B865E2" w14:textId="77777777" w:rsidR="004734F4" w:rsidRDefault="004734F4" w:rsidP="004734F4">
      <w:pPr>
        <w:pStyle w:val="Textoindependiente"/>
        <w:spacing w:line="293" w:lineRule="exact"/>
        <w:ind w:left="-142" w:hanging="142"/>
        <w:jc w:val="both"/>
        <w:rPr>
          <w:rFonts w:ascii="Arial" w:hAnsi="Arial" w:cs="Arial"/>
          <w:b/>
        </w:rPr>
      </w:pPr>
    </w:p>
    <w:p w14:paraId="32299AB2" w14:textId="77777777" w:rsidR="004734F4" w:rsidRDefault="004734F4" w:rsidP="004734F4">
      <w:pPr>
        <w:pStyle w:val="Textoindependiente"/>
        <w:spacing w:line="293" w:lineRule="exact"/>
        <w:ind w:left="-142" w:hanging="142"/>
        <w:jc w:val="both"/>
        <w:rPr>
          <w:rFonts w:ascii="Arial" w:hAnsi="Arial" w:cs="Arial"/>
          <w:b/>
        </w:rPr>
      </w:pPr>
    </w:p>
    <w:p w14:paraId="0120616E" w14:textId="77777777" w:rsidR="004734F4" w:rsidRDefault="004734F4" w:rsidP="004734F4">
      <w:pPr>
        <w:pStyle w:val="Textoindependiente"/>
        <w:spacing w:line="293" w:lineRule="exact"/>
        <w:ind w:left="-142" w:hanging="142"/>
        <w:jc w:val="both"/>
        <w:rPr>
          <w:rFonts w:ascii="Arial" w:hAnsi="Arial" w:cs="Arial"/>
          <w:b/>
        </w:rPr>
      </w:pPr>
    </w:p>
    <w:p w14:paraId="5246665E" w14:textId="77777777" w:rsidR="004734F4" w:rsidRDefault="004734F4" w:rsidP="004734F4">
      <w:pPr>
        <w:pStyle w:val="Textoindependiente"/>
        <w:spacing w:line="293" w:lineRule="exact"/>
        <w:ind w:left="-142" w:hanging="142"/>
        <w:jc w:val="both"/>
        <w:rPr>
          <w:rFonts w:ascii="Arial" w:hAnsi="Arial" w:cs="Arial"/>
          <w:b/>
        </w:rPr>
      </w:pPr>
    </w:p>
    <w:p w14:paraId="71D200D5" w14:textId="77777777" w:rsidR="004734F4" w:rsidRDefault="004734F4" w:rsidP="004734F4">
      <w:pPr>
        <w:pStyle w:val="Textoindependiente"/>
        <w:spacing w:line="293" w:lineRule="exact"/>
        <w:ind w:left="-142" w:hanging="142"/>
        <w:jc w:val="both"/>
        <w:rPr>
          <w:rFonts w:ascii="Arial" w:hAnsi="Arial" w:cs="Arial"/>
          <w:b/>
        </w:rPr>
      </w:pPr>
    </w:p>
    <w:p w14:paraId="07282DEC" w14:textId="77777777" w:rsidR="0016005D" w:rsidRDefault="0016005D" w:rsidP="004734F4">
      <w:pPr>
        <w:pStyle w:val="Textoindependiente"/>
        <w:spacing w:line="293" w:lineRule="exact"/>
        <w:ind w:left="-142" w:hanging="142"/>
        <w:jc w:val="both"/>
        <w:rPr>
          <w:rFonts w:ascii="Arial" w:hAnsi="Arial" w:cs="Arial"/>
          <w:b/>
        </w:rPr>
      </w:pPr>
    </w:p>
    <w:p w14:paraId="764608C6" w14:textId="77777777" w:rsidR="0016005D" w:rsidRDefault="0016005D" w:rsidP="004734F4">
      <w:pPr>
        <w:pStyle w:val="Textoindependiente"/>
        <w:spacing w:line="293" w:lineRule="exact"/>
        <w:ind w:left="-142" w:hanging="142"/>
        <w:jc w:val="both"/>
        <w:rPr>
          <w:rFonts w:ascii="Arial" w:hAnsi="Arial" w:cs="Arial"/>
          <w:b/>
        </w:rPr>
      </w:pPr>
    </w:p>
    <w:p w14:paraId="55021080" w14:textId="77777777" w:rsidR="0016005D" w:rsidRDefault="0016005D" w:rsidP="004734F4">
      <w:pPr>
        <w:pStyle w:val="Textoindependiente"/>
        <w:spacing w:line="293" w:lineRule="exact"/>
        <w:ind w:left="-142" w:hanging="142"/>
        <w:jc w:val="both"/>
        <w:rPr>
          <w:rFonts w:ascii="Arial" w:hAnsi="Arial" w:cs="Arial"/>
          <w:b/>
        </w:rPr>
      </w:pPr>
    </w:p>
    <w:p w14:paraId="2076EB22" w14:textId="77CB8033" w:rsidR="004734F4" w:rsidRPr="004142C7" w:rsidRDefault="004734F4" w:rsidP="004734F4">
      <w:pPr>
        <w:pStyle w:val="Textoindependiente"/>
        <w:spacing w:line="293" w:lineRule="exact"/>
        <w:ind w:left="-142" w:hanging="142"/>
        <w:jc w:val="both"/>
        <w:rPr>
          <w:rFonts w:ascii="Arial" w:hAnsi="Arial" w:cs="Arial"/>
          <w:b/>
        </w:rPr>
      </w:pPr>
      <w:r w:rsidRPr="004142C7">
        <w:rPr>
          <w:rFonts w:ascii="Arial" w:hAnsi="Arial" w:cs="Arial"/>
          <w:b/>
        </w:rPr>
        <w:lastRenderedPageBreak/>
        <w:t>CARACTERÍSTICAS:</w:t>
      </w:r>
    </w:p>
    <w:p w14:paraId="0D2745A8" w14:textId="2343FD35" w:rsidR="004734F4"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r>
      <w:r w:rsidR="00B542E5">
        <w:rPr>
          <w:rFonts w:ascii="Arial" w:hAnsi="Arial" w:cs="Arial"/>
        </w:rPr>
        <w:t>T</w:t>
      </w:r>
      <w:r w:rsidRPr="004142C7">
        <w:rPr>
          <w:rFonts w:ascii="Arial" w:hAnsi="Arial" w:cs="Arial"/>
        </w:rPr>
        <w:t>orreta de bajo perfil y aerodinámica diseñada para generar menor resistencia del aire con las siguientes dimensiones:</w:t>
      </w:r>
    </w:p>
    <w:p w14:paraId="48F36462" w14:textId="77777777" w:rsidR="00CA67FC" w:rsidRPr="004142C7" w:rsidRDefault="00CA67FC" w:rsidP="0016005D">
      <w:pPr>
        <w:pStyle w:val="Textoindependiente"/>
        <w:spacing w:line="293" w:lineRule="exact"/>
        <w:jc w:val="both"/>
        <w:rPr>
          <w:rFonts w:ascii="Arial" w:hAnsi="Arial" w:cs="Arial"/>
        </w:rPr>
      </w:pPr>
    </w:p>
    <w:p w14:paraId="36A7EA64" w14:textId="20164894"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t>119-120 cm. (47”) de largo.</w:t>
      </w:r>
    </w:p>
    <w:p w14:paraId="62D7C62F" w14:textId="05494D99"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t>30.5 cm. (12”) de ancho.</w:t>
      </w:r>
    </w:p>
    <w:p w14:paraId="0ADADA56" w14:textId="7907DAB6"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t>5.8 cm. (2.28”) de alto.</w:t>
      </w:r>
    </w:p>
    <w:p w14:paraId="08F6BFE1" w14:textId="2EA561DB"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r>
      <w:r w:rsidR="00034A3A">
        <w:rPr>
          <w:rFonts w:ascii="Arial" w:hAnsi="Arial" w:cs="Arial"/>
        </w:rPr>
        <w:t>H</w:t>
      </w:r>
      <w:r w:rsidRPr="004142C7">
        <w:rPr>
          <w:rFonts w:ascii="Arial" w:hAnsi="Arial" w:cs="Arial"/>
        </w:rPr>
        <w:t>asta 46 patrones de flasheo.</w:t>
      </w:r>
    </w:p>
    <w:p w14:paraId="7D2BDBC6" w14:textId="410D69BE"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t>126 leds de v generación.</w:t>
      </w:r>
    </w:p>
    <w:p w14:paraId="169B2E3F" w14:textId="6AEDBC07"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t xml:space="preserve">378 watts de potente iluminación. (tecnología de reflector </w:t>
      </w:r>
      <w:proofErr w:type="spellStart"/>
      <w:r w:rsidRPr="004142C7">
        <w:rPr>
          <w:rFonts w:ascii="Arial" w:hAnsi="Arial" w:cs="Arial"/>
        </w:rPr>
        <w:t>tir</w:t>
      </w:r>
      <w:proofErr w:type="spellEnd"/>
      <w:r w:rsidRPr="004142C7">
        <w:rPr>
          <w:rFonts w:ascii="Arial" w:hAnsi="Arial" w:cs="Arial"/>
        </w:rPr>
        <w:t>)</w:t>
      </w:r>
    </w:p>
    <w:p w14:paraId="5A49EF57" w14:textId="57C2574A"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r>
      <w:r w:rsidR="00034A3A">
        <w:rPr>
          <w:rFonts w:ascii="Arial" w:hAnsi="Arial" w:cs="Arial"/>
        </w:rPr>
        <w:t>C</w:t>
      </w:r>
      <w:r w:rsidRPr="004142C7">
        <w:rPr>
          <w:rFonts w:ascii="Arial" w:hAnsi="Arial" w:cs="Arial"/>
        </w:rPr>
        <w:t>umple norma ip67 a prueba de agua, polvo y vibración extrema.</w:t>
      </w:r>
    </w:p>
    <w:p w14:paraId="616FCF3E" w14:textId="4BB0A55A"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r>
      <w:r w:rsidR="00034A3A">
        <w:rPr>
          <w:rFonts w:ascii="Arial" w:hAnsi="Arial" w:cs="Arial"/>
        </w:rPr>
        <w:t>V</w:t>
      </w:r>
      <w:r w:rsidRPr="004142C7">
        <w:rPr>
          <w:rFonts w:ascii="Arial" w:hAnsi="Arial" w:cs="Arial"/>
        </w:rPr>
        <w:t>oltaje de operación 12vdc.</w:t>
      </w:r>
    </w:p>
    <w:p w14:paraId="196E7A48" w14:textId="35FBC2ED"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t>5 años de garantía.</w:t>
      </w:r>
    </w:p>
    <w:p w14:paraId="3E55E031" w14:textId="5049754F"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r>
      <w:r w:rsidR="00034A3A">
        <w:rPr>
          <w:rFonts w:ascii="Arial" w:hAnsi="Arial" w:cs="Arial"/>
        </w:rPr>
        <w:t>T</w:t>
      </w:r>
      <w:r w:rsidRPr="004142C7">
        <w:rPr>
          <w:rFonts w:ascii="Arial" w:hAnsi="Arial" w:cs="Arial"/>
        </w:rPr>
        <w:t xml:space="preserve">ecnología </w:t>
      </w:r>
      <w:proofErr w:type="spellStart"/>
      <w:r w:rsidRPr="004142C7">
        <w:rPr>
          <w:rFonts w:ascii="Arial" w:hAnsi="Arial" w:cs="Arial"/>
        </w:rPr>
        <w:t>tir</w:t>
      </w:r>
      <w:proofErr w:type="spellEnd"/>
    </w:p>
    <w:p w14:paraId="7F868EF0" w14:textId="2FB15100"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r>
      <w:r w:rsidR="00034A3A">
        <w:rPr>
          <w:rFonts w:ascii="Arial" w:hAnsi="Arial" w:cs="Arial"/>
        </w:rPr>
        <w:t>C</w:t>
      </w:r>
      <w:r w:rsidRPr="004142C7">
        <w:rPr>
          <w:rFonts w:ascii="Arial" w:hAnsi="Arial" w:cs="Arial"/>
        </w:rPr>
        <w:t>on 22 módulos de 5ta generación cada uno para un total de 126 leds distribuidos de la siguiente forma:</w:t>
      </w:r>
    </w:p>
    <w:p w14:paraId="682696E7" w14:textId="0EEE18BB"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t xml:space="preserve">6 módulos frontales de 6 leds cada uno de 5ta generación (3 rojos del lado del </w:t>
      </w:r>
      <w:proofErr w:type="spellStart"/>
      <w:r w:rsidRPr="004142C7">
        <w:rPr>
          <w:rFonts w:ascii="Arial" w:hAnsi="Arial" w:cs="Arial"/>
        </w:rPr>
        <w:t>pilot</w:t>
      </w:r>
      <w:proofErr w:type="spellEnd"/>
      <w:r w:rsidRPr="004142C7">
        <w:rPr>
          <w:rFonts w:ascii="Arial" w:hAnsi="Arial" w:cs="Arial"/>
        </w:rPr>
        <w:t xml:space="preserve"> y 3 azules del lado del pasajero) 36 leds en total: 18 en rojo y 18 en azul.</w:t>
      </w:r>
    </w:p>
    <w:p w14:paraId="2B7816BA" w14:textId="70B57065"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t>2 módulos frontales de 6 leds cada uno de 5ta generación en color claro con funciones de luces de acercamiento (</w:t>
      </w:r>
      <w:proofErr w:type="spellStart"/>
      <w:r w:rsidRPr="004142C7">
        <w:rPr>
          <w:rFonts w:ascii="Arial" w:hAnsi="Arial" w:cs="Arial"/>
        </w:rPr>
        <w:t>take</w:t>
      </w:r>
      <w:proofErr w:type="spellEnd"/>
      <w:r w:rsidRPr="004142C7">
        <w:rPr>
          <w:rFonts w:ascii="Arial" w:hAnsi="Arial" w:cs="Arial"/>
        </w:rPr>
        <w:t xml:space="preserve"> </w:t>
      </w:r>
      <w:proofErr w:type="spellStart"/>
      <w:r w:rsidRPr="004142C7">
        <w:rPr>
          <w:rFonts w:ascii="Arial" w:hAnsi="Arial" w:cs="Arial"/>
        </w:rPr>
        <w:t>down</w:t>
      </w:r>
      <w:proofErr w:type="spellEnd"/>
      <w:r w:rsidRPr="004142C7">
        <w:rPr>
          <w:rFonts w:ascii="Arial" w:hAnsi="Arial" w:cs="Arial"/>
        </w:rPr>
        <w:t>) 12 leds en total.</w:t>
      </w:r>
    </w:p>
    <w:p w14:paraId="390CAC3F" w14:textId="16DCFCCF"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Pr="004142C7">
        <w:rPr>
          <w:rFonts w:ascii="Arial" w:hAnsi="Arial" w:cs="Arial"/>
        </w:rPr>
        <w:tab/>
        <w:t xml:space="preserve">8 módulos traseros de 6 leds cada uno de 5ta generación (1 rojo del lado del piloto, azul del lado del pasajero y 6 ámbar en el centro) 48 leds en total: 6 en rojo, 6 en azul y 36 en ámbar con funciones de </w:t>
      </w:r>
      <w:proofErr w:type="spellStart"/>
      <w:r w:rsidRPr="004142C7">
        <w:rPr>
          <w:rFonts w:ascii="Arial" w:hAnsi="Arial" w:cs="Arial"/>
        </w:rPr>
        <w:t>arrow</w:t>
      </w:r>
      <w:proofErr w:type="spellEnd"/>
      <w:r w:rsidRPr="004142C7">
        <w:rPr>
          <w:rFonts w:ascii="Arial" w:hAnsi="Arial" w:cs="Arial"/>
        </w:rPr>
        <w:t xml:space="preserve"> </w:t>
      </w:r>
      <w:proofErr w:type="spellStart"/>
      <w:r w:rsidRPr="004142C7">
        <w:rPr>
          <w:rFonts w:ascii="Arial" w:hAnsi="Arial" w:cs="Arial"/>
        </w:rPr>
        <w:t>stick</w:t>
      </w:r>
      <w:proofErr w:type="spellEnd"/>
      <w:r w:rsidRPr="004142C7">
        <w:rPr>
          <w:rFonts w:ascii="Arial" w:hAnsi="Arial" w:cs="Arial"/>
        </w:rPr>
        <w:t xml:space="preserve"> (barra de </w:t>
      </w:r>
      <w:r w:rsidR="00034A3A" w:rsidRPr="004142C7">
        <w:rPr>
          <w:rFonts w:ascii="Arial" w:hAnsi="Arial" w:cs="Arial"/>
        </w:rPr>
        <w:t>tráfico</w:t>
      </w:r>
      <w:r w:rsidRPr="004142C7">
        <w:rPr>
          <w:rFonts w:ascii="Arial" w:hAnsi="Arial" w:cs="Arial"/>
        </w:rPr>
        <w:t>):</w:t>
      </w:r>
    </w:p>
    <w:p w14:paraId="3638BC16" w14:textId="20755EE4"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I</w:t>
      </w:r>
      <w:r w:rsidRPr="004142C7">
        <w:rPr>
          <w:rFonts w:ascii="Arial" w:hAnsi="Arial" w:cs="Arial"/>
        </w:rPr>
        <w:t>zquierda a derecha.</w:t>
      </w:r>
    </w:p>
    <w:p w14:paraId="3994719B" w14:textId="39C75AA6"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D</w:t>
      </w:r>
      <w:r w:rsidRPr="004142C7">
        <w:rPr>
          <w:rFonts w:ascii="Arial" w:hAnsi="Arial" w:cs="Arial"/>
        </w:rPr>
        <w:t>erecha a izquierda.</w:t>
      </w:r>
    </w:p>
    <w:p w14:paraId="0ED72A71" w14:textId="71DB5ABE" w:rsidR="004734F4" w:rsidRPr="004142C7" w:rsidRDefault="004734F4" w:rsidP="004734F4">
      <w:pPr>
        <w:pStyle w:val="Textoindependiente"/>
        <w:spacing w:line="293" w:lineRule="exact"/>
        <w:ind w:left="-142"/>
        <w:jc w:val="both"/>
        <w:rPr>
          <w:rFonts w:ascii="Arial" w:hAnsi="Arial" w:cs="Arial"/>
        </w:rPr>
      </w:pPr>
      <w:r w:rsidRPr="004142C7">
        <w:rPr>
          <w:rFonts w:ascii="Arial" w:hAnsi="Arial" w:cs="Arial"/>
        </w:rPr>
        <w:t></w:t>
      </w:r>
      <w:r w:rsidR="00034A3A">
        <w:rPr>
          <w:rFonts w:ascii="Arial" w:hAnsi="Arial" w:cs="Arial"/>
        </w:rPr>
        <w:t xml:space="preserve"> D</w:t>
      </w:r>
      <w:r w:rsidRPr="004142C7">
        <w:rPr>
          <w:rFonts w:ascii="Arial" w:hAnsi="Arial" w:cs="Arial"/>
        </w:rPr>
        <w:t>el centro hacia afuera.</w:t>
      </w:r>
    </w:p>
    <w:p w14:paraId="6F83F070" w14:textId="27B85805"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1128E4">
        <w:rPr>
          <w:rFonts w:ascii="Arial" w:hAnsi="Arial" w:cs="Arial"/>
        </w:rPr>
        <w:t xml:space="preserve"> </w:t>
      </w:r>
      <w:r w:rsidRPr="004142C7">
        <w:rPr>
          <w:rFonts w:ascii="Arial" w:hAnsi="Arial" w:cs="Arial"/>
        </w:rPr>
        <w:t>4 módulos esquineros de 6 leds cada uno de 5ta generación (2 rojos del lado del piloto y 2 azules del lado del pasajero) 24 leds en total: 12 en rojo y 12 en azul.</w:t>
      </w:r>
    </w:p>
    <w:p w14:paraId="33ABEC27" w14:textId="661585E4"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1128E4">
        <w:rPr>
          <w:rFonts w:ascii="Arial" w:hAnsi="Arial" w:cs="Arial"/>
        </w:rPr>
        <w:t xml:space="preserve"> </w:t>
      </w:r>
      <w:r w:rsidRPr="004142C7">
        <w:rPr>
          <w:rFonts w:ascii="Arial" w:hAnsi="Arial" w:cs="Arial"/>
        </w:rPr>
        <w:t xml:space="preserve">2 módulos laterales, uno del lado del piloto y otro del lado del pasajero, de 3 leds cada uno de 5ta generación en color claro con funciones de luces de </w:t>
      </w:r>
      <w:proofErr w:type="spellStart"/>
      <w:r w:rsidRPr="004142C7">
        <w:rPr>
          <w:rFonts w:ascii="Arial" w:hAnsi="Arial" w:cs="Arial"/>
        </w:rPr>
        <w:t>callejonera</w:t>
      </w:r>
      <w:proofErr w:type="spellEnd"/>
    </w:p>
    <w:p w14:paraId="49F7DA59" w14:textId="77777777" w:rsidR="004734F4" w:rsidRPr="004142C7" w:rsidRDefault="004734F4" w:rsidP="004734F4">
      <w:pPr>
        <w:pStyle w:val="Textoindependiente"/>
        <w:spacing w:line="293" w:lineRule="exact"/>
        <w:jc w:val="both"/>
        <w:rPr>
          <w:rFonts w:ascii="Arial" w:hAnsi="Arial" w:cs="Arial"/>
        </w:rPr>
      </w:pPr>
    </w:p>
    <w:p w14:paraId="44805F79" w14:textId="0937E1C3" w:rsidR="004734F4" w:rsidRPr="004142C7" w:rsidRDefault="004734F4" w:rsidP="004734F4">
      <w:pPr>
        <w:pStyle w:val="Textoindependiente"/>
        <w:spacing w:line="293" w:lineRule="exact"/>
        <w:jc w:val="both"/>
        <w:rPr>
          <w:rFonts w:ascii="Arial" w:hAnsi="Arial" w:cs="Arial"/>
          <w:b/>
        </w:rPr>
      </w:pPr>
      <w:r w:rsidRPr="004142C7">
        <w:rPr>
          <w:rFonts w:ascii="Arial" w:hAnsi="Arial" w:cs="Arial"/>
          <w:b/>
        </w:rPr>
        <w:t>CONTROLADOR:</w:t>
      </w:r>
    </w:p>
    <w:p w14:paraId="0BDB8851" w14:textId="2B9B1983"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Pr>
          <w:rFonts w:ascii="Arial" w:hAnsi="Arial" w:cs="Arial"/>
        </w:rPr>
        <w:t xml:space="preserve"> La</w:t>
      </w:r>
      <w:r w:rsidRPr="004142C7">
        <w:rPr>
          <w:rFonts w:ascii="Arial" w:hAnsi="Arial" w:cs="Arial"/>
        </w:rPr>
        <w:t xml:space="preserve"> torreta se opera mediante el uso de un controlador con botones iluminados con las siguientes dimensiones:</w:t>
      </w:r>
    </w:p>
    <w:p w14:paraId="0009395C" w14:textId="1704576B"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Pr="004142C7">
        <w:rPr>
          <w:rFonts w:ascii="Arial" w:hAnsi="Arial" w:cs="Arial"/>
        </w:rPr>
        <w:t>ancho: 12.7 cm (5 pulgadas).</w:t>
      </w:r>
    </w:p>
    <w:p w14:paraId="7CEA3F28" w14:textId="6BB3595C"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Pr="004142C7">
        <w:rPr>
          <w:rFonts w:ascii="Arial" w:hAnsi="Arial" w:cs="Arial"/>
        </w:rPr>
        <w:t>alto: 6.4 cm (2.52 pulgadas).</w:t>
      </w:r>
    </w:p>
    <w:p w14:paraId="4185DF56" w14:textId="5A78078C"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-ancho: 2.4 cm (0.94 pulgadas).</w:t>
      </w:r>
    </w:p>
    <w:p w14:paraId="47D5CCD2" w14:textId="77777777" w:rsidR="004734F4" w:rsidRPr="004142C7" w:rsidRDefault="004734F4" w:rsidP="004734F4">
      <w:pPr>
        <w:pStyle w:val="Textoindependiente"/>
        <w:spacing w:line="293" w:lineRule="exact"/>
        <w:jc w:val="both"/>
        <w:rPr>
          <w:rFonts w:ascii="Arial" w:hAnsi="Arial" w:cs="Arial"/>
        </w:rPr>
      </w:pPr>
    </w:p>
    <w:p w14:paraId="701F6150" w14:textId="4DF994EB"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Pr>
          <w:rFonts w:ascii="Arial" w:hAnsi="Arial" w:cs="Arial"/>
        </w:rPr>
        <w:t xml:space="preserve"> El</w:t>
      </w:r>
      <w:r w:rsidRPr="004142C7">
        <w:rPr>
          <w:rFonts w:ascii="Arial" w:hAnsi="Arial" w:cs="Arial"/>
        </w:rPr>
        <w:t xml:space="preserve"> controlador tiene 12 botones de gel de alta resistencia con las siguientes funciones:</w:t>
      </w:r>
    </w:p>
    <w:p w14:paraId="7EE52FC5" w14:textId="1E635AD6"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P</w:t>
      </w:r>
      <w:r w:rsidRPr="004142C7">
        <w:rPr>
          <w:rFonts w:ascii="Arial" w:hAnsi="Arial" w:cs="Arial"/>
        </w:rPr>
        <w:t>ower: encendido y apagado de toda la torreta.</w:t>
      </w:r>
    </w:p>
    <w:p w14:paraId="3966A68E" w14:textId="7D29B892"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F</w:t>
      </w:r>
      <w:r w:rsidRPr="004142C7">
        <w:rPr>
          <w:rFonts w:ascii="Arial" w:hAnsi="Arial" w:cs="Arial"/>
        </w:rPr>
        <w:t>ront: encendido y apagado de la parte frontal de la torreta.</w:t>
      </w:r>
    </w:p>
    <w:p w14:paraId="32107785" w14:textId="7CF2862A"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R</w:t>
      </w:r>
      <w:r w:rsidRPr="004142C7">
        <w:rPr>
          <w:rFonts w:ascii="Arial" w:hAnsi="Arial" w:cs="Arial"/>
        </w:rPr>
        <w:t>ear: encendido y apagado de la parte trasera de la torreta.</w:t>
      </w:r>
    </w:p>
    <w:p w14:paraId="3CC5EC4E" w14:textId="6D93AD18"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C</w:t>
      </w:r>
      <w:r w:rsidRPr="004142C7">
        <w:rPr>
          <w:rFonts w:ascii="Arial" w:hAnsi="Arial" w:cs="Arial"/>
        </w:rPr>
        <w:t>ruise: encendido de crucero (solo esquinas).</w:t>
      </w:r>
    </w:p>
    <w:p w14:paraId="10072EA7" w14:textId="084849EF"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L</w:t>
      </w:r>
      <w:r w:rsidRPr="004142C7">
        <w:rPr>
          <w:rFonts w:ascii="Arial" w:hAnsi="Arial" w:cs="Arial"/>
        </w:rPr>
        <w:t xml:space="preserve">ow </w:t>
      </w:r>
      <w:proofErr w:type="spellStart"/>
      <w:r w:rsidRPr="004142C7">
        <w:rPr>
          <w:rFonts w:ascii="Arial" w:hAnsi="Arial" w:cs="Arial"/>
        </w:rPr>
        <w:t>power</w:t>
      </w:r>
      <w:proofErr w:type="spellEnd"/>
      <w:r w:rsidRPr="004142C7">
        <w:rPr>
          <w:rFonts w:ascii="Arial" w:hAnsi="Arial" w:cs="Arial"/>
        </w:rPr>
        <w:t>: baja intensidad.</w:t>
      </w:r>
    </w:p>
    <w:p w14:paraId="7E9566A0" w14:textId="06EDAA04"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F</w:t>
      </w:r>
      <w:r w:rsidRPr="004142C7">
        <w:rPr>
          <w:rFonts w:ascii="Arial" w:hAnsi="Arial" w:cs="Arial"/>
        </w:rPr>
        <w:t xml:space="preserve">lash </w:t>
      </w:r>
      <w:proofErr w:type="spellStart"/>
      <w:r w:rsidRPr="004142C7">
        <w:rPr>
          <w:rFonts w:ascii="Arial" w:hAnsi="Arial" w:cs="Arial"/>
        </w:rPr>
        <w:t>paterns</w:t>
      </w:r>
      <w:proofErr w:type="spellEnd"/>
      <w:r w:rsidRPr="004142C7">
        <w:rPr>
          <w:rFonts w:ascii="Arial" w:hAnsi="Arial" w:cs="Arial"/>
        </w:rPr>
        <w:t>: cambio de patrón de flasheo.</w:t>
      </w:r>
    </w:p>
    <w:p w14:paraId="448EFD8A" w14:textId="26806597"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T</w:t>
      </w:r>
      <w:r w:rsidRPr="004142C7">
        <w:rPr>
          <w:rFonts w:ascii="Arial" w:hAnsi="Arial" w:cs="Arial"/>
        </w:rPr>
        <w:t xml:space="preserve">ake </w:t>
      </w:r>
      <w:proofErr w:type="spellStart"/>
      <w:r w:rsidRPr="004142C7">
        <w:rPr>
          <w:rFonts w:ascii="Arial" w:hAnsi="Arial" w:cs="Arial"/>
        </w:rPr>
        <w:t>down</w:t>
      </w:r>
      <w:proofErr w:type="spellEnd"/>
      <w:r w:rsidRPr="004142C7">
        <w:rPr>
          <w:rFonts w:ascii="Arial" w:hAnsi="Arial" w:cs="Arial"/>
        </w:rPr>
        <w:t>: luces de acercamiento.</w:t>
      </w:r>
    </w:p>
    <w:p w14:paraId="3CA162E3" w14:textId="190BD9EB"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L</w:t>
      </w:r>
      <w:r w:rsidRPr="004142C7">
        <w:rPr>
          <w:rFonts w:ascii="Arial" w:hAnsi="Arial" w:cs="Arial"/>
        </w:rPr>
        <w:t xml:space="preserve">eft </w:t>
      </w:r>
      <w:proofErr w:type="spellStart"/>
      <w:r w:rsidRPr="004142C7">
        <w:rPr>
          <w:rFonts w:ascii="Arial" w:hAnsi="Arial" w:cs="Arial"/>
        </w:rPr>
        <w:t>alley</w:t>
      </w:r>
      <w:proofErr w:type="spellEnd"/>
      <w:r w:rsidRPr="004142C7">
        <w:rPr>
          <w:rFonts w:ascii="Arial" w:hAnsi="Arial" w:cs="Arial"/>
        </w:rPr>
        <w:t xml:space="preserve">: </w:t>
      </w:r>
      <w:proofErr w:type="spellStart"/>
      <w:r w:rsidRPr="004142C7">
        <w:rPr>
          <w:rFonts w:ascii="Arial" w:hAnsi="Arial" w:cs="Arial"/>
        </w:rPr>
        <w:t>callejonera</w:t>
      </w:r>
      <w:proofErr w:type="spellEnd"/>
      <w:r w:rsidRPr="004142C7">
        <w:rPr>
          <w:rFonts w:ascii="Arial" w:hAnsi="Arial" w:cs="Arial"/>
        </w:rPr>
        <w:t xml:space="preserve"> izquierda.</w:t>
      </w:r>
    </w:p>
    <w:p w14:paraId="165B6A72" w14:textId="6D03E943"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R</w:t>
      </w:r>
      <w:r w:rsidRPr="004142C7">
        <w:rPr>
          <w:rFonts w:ascii="Arial" w:hAnsi="Arial" w:cs="Arial"/>
        </w:rPr>
        <w:t xml:space="preserve">ight </w:t>
      </w:r>
      <w:proofErr w:type="spellStart"/>
      <w:r w:rsidRPr="004142C7">
        <w:rPr>
          <w:rFonts w:ascii="Arial" w:hAnsi="Arial" w:cs="Arial"/>
        </w:rPr>
        <w:t>alley</w:t>
      </w:r>
      <w:proofErr w:type="spellEnd"/>
      <w:r w:rsidRPr="004142C7">
        <w:rPr>
          <w:rFonts w:ascii="Arial" w:hAnsi="Arial" w:cs="Arial"/>
        </w:rPr>
        <w:t xml:space="preserve">: </w:t>
      </w:r>
      <w:proofErr w:type="spellStart"/>
      <w:r w:rsidRPr="004142C7">
        <w:rPr>
          <w:rFonts w:ascii="Arial" w:hAnsi="Arial" w:cs="Arial"/>
        </w:rPr>
        <w:t>callejonera</w:t>
      </w:r>
      <w:proofErr w:type="spellEnd"/>
      <w:r w:rsidRPr="004142C7">
        <w:rPr>
          <w:rFonts w:ascii="Arial" w:hAnsi="Arial" w:cs="Arial"/>
        </w:rPr>
        <w:t xml:space="preserve"> derecha.</w:t>
      </w:r>
    </w:p>
    <w:p w14:paraId="02C71259" w14:textId="5D5A3725" w:rsidR="004734F4" w:rsidRPr="004142C7" w:rsidRDefault="004734F4" w:rsidP="004734F4">
      <w:pPr>
        <w:pStyle w:val="Textoindependiente"/>
        <w:spacing w:line="293" w:lineRule="exact"/>
        <w:jc w:val="both"/>
        <w:rPr>
          <w:rFonts w:ascii="Arial" w:hAnsi="Arial" w:cs="Arial"/>
        </w:rPr>
      </w:pPr>
      <w:r w:rsidRPr="004142C7">
        <w:rPr>
          <w:rFonts w:ascii="Arial" w:hAnsi="Arial" w:cs="Arial"/>
        </w:rPr>
        <w:t>-</w:t>
      </w:r>
      <w:r w:rsidR="00C127D0">
        <w:rPr>
          <w:rFonts w:ascii="Arial" w:hAnsi="Arial" w:cs="Arial"/>
        </w:rPr>
        <w:t xml:space="preserve"> </w:t>
      </w:r>
      <w:r w:rsidR="00034A3A">
        <w:rPr>
          <w:rFonts w:ascii="Arial" w:hAnsi="Arial" w:cs="Arial"/>
        </w:rPr>
        <w:t>B</w:t>
      </w:r>
      <w:r w:rsidRPr="004142C7">
        <w:rPr>
          <w:rFonts w:ascii="Arial" w:hAnsi="Arial" w:cs="Arial"/>
        </w:rPr>
        <w:t xml:space="preserve">arra de </w:t>
      </w:r>
      <w:r w:rsidR="00034A3A" w:rsidRPr="004142C7">
        <w:rPr>
          <w:rFonts w:ascii="Arial" w:hAnsi="Arial" w:cs="Arial"/>
        </w:rPr>
        <w:t>tráfico</w:t>
      </w:r>
      <w:r w:rsidRPr="004142C7">
        <w:rPr>
          <w:rFonts w:ascii="Arial" w:hAnsi="Arial" w:cs="Arial"/>
        </w:rPr>
        <w:t xml:space="preserve">: con 3 botones con las siguientes </w:t>
      </w:r>
      <w:proofErr w:type="spellStart"/>
      <w:r w:rsidRPr="004142C7">
        <w:rPr>
          <w:rFonts w:ascii="Arial" w:hAnsi="Arial" w:cs="Arial"/>
        </w:rPr>
        <w:t>funciones:izquierda</w:t>
      </w:r>
      <w:proofErr w:type="spellEnd"/>
      <w:r w:rsidRPr="004142C7">
        <w:rPr>
          <w:rFonts w:ascii="Arial" w:hAnsi="Arial" w:cs="Arial"/>
        </w:rPr>
        <w:t xml:space="preserve"> a derecha.</w:t>
      </w:r>
    </w:p>
    <w:p w14:paraId="2A178F9D" w14:textId="77777777" w:rsidR="004734F4" w:rsidRPr="004142C7" w:rsidRDefault="004734F4" w:rsidP="004734F4">
      <w:pPr>
        <w:pStyle w:val="Textoindependiente"/>
        <w:spacing w:line="293" w:lineRule="exact"/>
        <w:jc w:val="both"/>
        <w:rPr>
          <w:rFonts w:ascii="Arial" w:hAnsi="Arial" w:cs="Arial"/>
          <w:b/>
        </w:rPr>
      </w:pPr>
    </w:p>
    <w:p w14:paraId="64ED451D" w14:textId="77777777" w:rsidR="004734F4" w:rsidRDefault="004734F4" w:rsidP="004734F4">
      <w:pPr>
        <w:pStyle w:val="Textoindependiente"/>
        <w:spacing w:line="293" w:lineRule="exact"/>
        <w:jc w:val="both"/>
        <w:rPr>
          <w:rFonts w:ascii="Arial" w:hAnsi="Arial" w:cs="Arial"/>
          <w:b/>
          <w:u w:val="single"/>
        </w:rPr>
      </w:pPr>
      <w:r w:rsidRPr="004142C7">
        <w:rPr>
          <w:rFonts w:ascii="Arial" w:hAnsi="Arial" w:cs="Arial"/>
          <w:b/>
          <w:u w:val="single"/>
        </w:rPr>
        <w:t>SIRENA</w:t>
      </w:r>
    </w:p>
    <w:p w14:paraId="1FB2481A" w14:textId="77777777" w:rsidR="00034A3A" w:rsidRPr="004142C7" w:rsidRDefault="00034A3A" w:rsidP="004734F4">
      <w:pPr>
        <w:pStyle w:val="Textoindependiente"/>
        <w:spacing w:line="293" w:lineRule="exact"/>
        <w:jc w:val="both"/>
        <w:rPr>
          <w:rFonts w:ascii="Arial" w:hAnsi="Arial" w:cs="Arial"/>
          <w:b/>
          <w:u w:val="single"/>
        </w:rPr>
      </w:pPr>
    </w:p>
    <w:p w14:paraId="7D815A86" w14:textId="77777777" w:rsidR="004734F4" w:rsidRDefault="004734F4" w:rsidP="004734F4">
      <w:pPr>
        <w:pStyle w:val="Textoindependiente"/>
        <w:spacing w:line="293" w:lineRule="exact"/>
        <w:jc w:val="both"/>
        <w:rPr>
          <w:rFonts w:ascii="Arial" w:hAnsi="Arial" w:cs="Arial"/>
          <w:b/>
        </w:rPr>
      </w:pPr>
      <w:r w:rsidRPr="004142C7">
        <w:rPr>
          <w:rFonts w:ascii="Arial" w:hAnsi="Arial" w:cs="Arial"/>
          <w:b/>
        </w:rPr>
        <w:t xml:space="preserve">01 PIEZA  SIRENA DE 300W CON CONTROL </w:t>
      </w:r>
    </w:p>
    <w:p w14:paraId="667AC395" w14:textId="77777777" w:rsidR="004734F4" w:rsidRPr="004142C7" w:rsidRDefault="004734F4" w:rsidP="004734F4">
      <w:pPr>
        <w:pStyle w:val="Textoindependiente"/>
        <w:spacing w:line="293" w:lineRule="exact"/>
        <w:jc w:val="both"/>
        <w:rPr>
          <w:rFonts w:ascii="Arial" w:hAnsi="Arial" w:cs="Arial"/>
          <w:b/>
        </w:rPr>
      </w:pPr>
    </w:p>
    <w:p w14:paraId="0EAE238B" w14:textId="77777777" w:rsidR="004734F4" w:rsidRDefault="004734F4" w:rsidP="004734F4">
      <w:pPr>
        <w:pStyle w:val="Textoindependiente"/>
        <w:spacing w:line="293" w:lineRule="exact"/>
        <w:jc w:val="both"/>
        <w:rPr>
          <w:rFonts w:ascii="Arial" w:hAnsi="Arial" w:cs="Arial"/>
          <w:b/>
        </w:rPr>
      </w:pPr>
      <w:r>
        <w:rPr>
          <w:noProof/>
          <w:lang w:eastAsia="es-MX"/>
        </w:rPr>
        <w:drawing>
          <wp:anchor distT="0" distB="0" distL="114300" distR="114300" simplePos="0" relativeHeight="251654144" behindDoc="0" locked="0" layoutInCell="1" allowOverlap="1" wp14:anchorId="40D7FC85" wp14:editId="38FF4CBD">
            <wp:simplePos x="0" y="0"/>
            <wp:positionH relativeFrom="column">
              <wp:posOffset>1482090</wp:posOffset>
            </wp:positionH>
            <wp:positionV relativeFrom="paragraph">
              <wp:posOffset>38735</wp:posOffset>
            </wp:positionV>
            <wp:extent cx="3095625" cy="1362075"/>
            <wp:effectExtent l="0" t="0" r="9525" b="9525"/>
            <wp:wrapThrough wrapText="bothSides">
              <wp:wrapPolygon edited="0">
                <wp:start x="0" y="0"/>
                <wp:lineTo x="0" y="21449"/>
                <wp:lineTo x="21534" y="21449"/>
                <wp:lineTo x="21534"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095625" cy="1362075"/>
                    </a:xfrm>
                    <a:prstGeom prst="rect">
                      <a:avLst/>
                    </a:prstGeom>
                  </pic:spPr>
                </pic:pic>
              </a:graphicData>
            </a:graphic>
          </wp:anchor>
        </w:drawing>
      </w:r>
      <w:r w:rsidRPr="004142C7">
        <w:rPr>
          <w:rFonts w:ascii="Arial" w:hAnsi="Arial" w:cs="Arial"/>
          <w:b/>
        </w:rPr>
        <w:t xml:space="preserve"> </w:t>
      </w:r>
    </w:p>
    <w:p w14:paraId="49963B00" w14:textId="77777777" w:rsidR="004734F4" w:rsidRDefault="004734F4" w:rsidP="004734F4">
      <w:pPr>
        <w:pStyle w:val="Textoindependiente"/>
        <w:spacing w:line="293" w:lineRule="exact"/>
        <w:jc w:val="both"/>
        <w:rPr>
          <w:rFonts w:ascii="Arial" w:hAnsi="Arial" w:cs="Arial"/>
          <w:b/>
        </w:rPr>
      </w:pPr>
    </w:p>
    <w:p w14:paraId="23624EFC" w14:textId="77777777" w:rsidR="004734F4" w:rsidRDefault="004734F4" w:rsidP="004734F4">
      <w:pPr>
        <w:pStyle w:val="Textoindependiente"/>
        <w:spacing w:line="293" w:lineRule="exact"/>
        <w:jc w:val="both"/>
        <w:rPr>
          <w:rFonts w:ascii="Arial" w:hAnsi="Arial" w:cs="Arial"/>
          <w:b/>
        </w:rPr>
      </w:pPr>
    </w:p>
    <w:p w14:paraId="0D7CE72D" w14:textId="77777777" w:rsidR="004734F4" w:rsidRDefault="004734F4" w:rsidP="004734F4">
      <w:pPr>
        <w:pStyle w:val="Textoindependiente"/>
        <w:spacing w:line="293" w:lineRule="exact"/>
        <w:jc w:val="both"/>
        <w:rPr>
          <w:rFonts w:ascii="Arial" w:hAnsi="Arial" w:cs="Arial"/>
          <w:b/>
        </w:rPr>
      </w:pPr>
    </w:p>
    <w:p w14:paraId="0BBD63B8" w14:textId="77777777" w:rsidR="004734F4" w:rsidRDefault="004734F4" w:rsidP="004734F4">
      <w:pPr>
        <w:pStyle w:val="Textoindependiente"/>
        <w:spacing w:line="293" w:lineRule="exact"/>
        <w:jc w:val="both"/>
        <w:rPr>
          <w:rFonts w:ascii="Arial" w:hAnsi="Arial" w:cs="Arial"/>
          <w:b/>
        </w:rPr>
      </w:pPr>
    </w:p>
    <w:p w14:paraId="7BA7506C" w14:textId="77777777" w:rsidR="004734F4" w:rsidRDefault="004734F4" w:rsidP="004734F4">
      <w:pPr>
        <w:pStyle w:val="Textoindependiente"/>
        <w:spacing w:line="293" w:lineRule="exact"/>
        <w:jc w:val="both"/>
        <w:rPr>
          <w:rFonts w:ascii="Arial" w:hAnsi="Arial" w:cs="Arial"/>
          <w:b/>
        </w:rPr>
      </w:pPr>
    </w:p>
    <w:p w14:paraId="5CC5437B" w14:textId="77777777" w:rsidR="004734F4" w:rsidRDefault="004734F4" w:rsidP="004734F4">
      <w:pPr>
        <w:pStyle w:val="Textoindependiente"/>
        <w:spacing w:line="293" w:lineRule="exact"/>
        <w:jc w:val="both"/>
        <w:rPr>
          <w:rFonts w:ascii="Arial" w:hAnsi="Arial" w:cs="Arial"/>
          <w:b/>
        </w:rPr>
      </w:pPr>
    </w:p>
    <w:p w14:paraId="689C845C" w14:textId="77777777" w:rsidR="00C127D0" w:rsidRDefault="00C127D0" w:rsidP="004734F4">
      <w:pPr>
        <w:pStyle w:val="Textoindependiente"/>
        <w:spacing w:line="293" w:lineRule="exact"/>
        <w:jc w:val="both"/>
        <w:rPr>
          <w:rFonts w:ascii="Arial" w:hAnsi="Arial" w:cs="Arial"/>
          <w:b/>
        </w:rPr>
      </w:pPr>
    </w:p>
    <w:p w14:paraId="18EB21DD" w14:textId="77777777" w:rsidR="00C127D0" w:rsidRDefault="00C127D0" w:rsidP="004734F4">
      <w:pPr>
        <w:pStyle w:val="Textoindependiente"/>
        <w:spacing w:line="293" w:lineRule="exact"/>
        <w:jc w:val="both"/>
        <w:rPr>
          <w:rFonts w:ascii="Arial" w:hAnsi="Arial" w:cs="Arial"/>
          <w:b/>
        </w:rPr>
      </w:pPr>
    </w:p>
    <w:p w14:paraId="0DE04B40" w14:textId="77777777" w:rsidR="00C127D0" w:rsidRDefault="00C127D0" w:rsidP="004734F4">
      <w:pPr>
        <w:pStyle w:val="Textoindependiente"/>
        <w:spacing w:line="293" w:lineRule="exact"/>
        <w:jc w:val="both"/>
        <w:rPr>
          <w:rFonts w:ascii="Arial" w:hAnsi="Arial" w:cs="Arial"/>
          <w:b/>
        </w:rPr>
      </w:pPr>
    </w:p>
    <w:p w14:paraId="16BAB674" w14:textId="289EF615" w:rsidR="004734F4" w:rsidRPr="004142C7" w:rsidRDefault="004734F4" w:rsidP="004734F4">
      <w:pPr>
        <w:pStyle w:val="Textoindependiente"/>
        <w:spacing w:line="293" w:lineRule="exact"/>
        <w:jc w:val="both"/>
        <w:rPr>
          <w:rFonts w:ascii="Arial" w:hAnsi="Arial" w:cs="Arial"/>
          <w:b/>
        </w:rPr>
      </w:pPr>
    </w:p>
    <w:p w14:paraId="69464DA0" w14:textId="4082EE72" w:rsidR="004734F4" w:rsidRPr="004142C7" w:rsidRDefault="00B542E5" w:rsidP="004734F4">
      <w:pPr>
        <w:pStyle w:val="Textoindependiente"/>
        <w:spacing w:line="293" w:lineRule="exact"/>
        <w:jc w:val="both"/>
        <w:rPr>
          <w:rFonts w:ascii="Arial" w:hAnsi="Arial" w:cs="Arial"/>
        </w:rPr>
      </w:pPr>
      <w:r>
        <w:rPr>
          <w:rFonts w:ascii="Arial" w:hAnsi="Arial" w:cs="Arial"/>
        </w:rPr>
        <w:t>S</w:t>
      </w:r>
      <w:r w:rsidR="00C127D0" w:rsidRPr="004142C7">
        <w:rPr>
          <w:rFonts w:ascii="Arial" w:hAnsi="Arial" w:cs="Arial"/>
        </w:rPr>
        <w:t>irena de compacta de 30</w:t>
      </w:r>
      <w:r w:rsidR="00C127D0">
        <w:rPr>
          <w:rFonts w:ascii="Arial" w:hAnsi="Arial" w:cs="Arial"/>
        </w:rPr>
        <w:t xml:space="preserve">0w con control </w:t>
      </w:r>
      <w:proofErr w:type="spellStart"/>
      <w:r w:rsidR="00C127D0">
        <w:rPr>
          <w:rFonts w:ascii="Arial" w:hAnsi="Arial" w:cs="Arial"/>
        </w:rPr>
        <w:t>unimando</w:t>
      </w:r>
      <w:proofErr w:type="spellEnd"/>
      <w:r w:rsidR="00C127D0">
        <w:rPr>
          <w:rFonts w:ascii="Arial" w:hAnsi="Arial" w:cs="Arial"/>
        </w:rPr>
        <w:t xml:space="preserve"> con las</w:t>
      </w:r>
      <w:r>
        <w:rPr>
          <w:rFonts w:ascii="Arial" w:hAnsi="Arial" w:cs="Arial"/>
        </w:rPr>
        <w:t xml:space="preserve"> </w:t>
      </w:r>
      <w:r w:rsidR="00C127D0" w:rsidRPr="004142C7">
        <w:rPr>
          <w:rFonts w:ascii="Arial" w:hAnsi="Arial" w:cs="Arial"/>
        </w:rPr>
        <w:t>siguientes dimensiones.</w:t>
      </w:r>
    </w:p>
    <w:p w14:paraId="491CE743" w14:textId="2DDBA975" w:rsidR="004734F4" w:rsidRPr="00B542E5" w:rsidRDefault="00C127D0" w:rsidP="004734F4">
      <w:pPr>
        <w:pStyle w:val="Textoindependiente"/>
        <w:spacing w:line="293" w:lineRule="exact"/>
        <w:jc w:val="both"/>
        <w:rPr>
          <w:rFonts w:ascii="Arial" w:hAnsi="Arial" w:cs="Arial"/>
          <w:b/>
          <w:bCs/>
        </w:rPr>
      </w:pPr>
      <w:r w:rsidRPr="00B542E5">
        <w:rPr>
          <w:rFonts w:ascii="Arial" w:hAnsi="Arial" w:cs="Arial"/>
          <w:b/>
          <w:bCs/>
        </w:rPr>
        <w:t>El cerebro de la sirena:</w:t>
      </w:r>
    </w:p>
    <w:p w14:paraId="74E0E402" w14:textId="7A025C2F"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r w:rsidRPr="004142C7">
        <w:rPr>
          <w:rFonts w:ascii="Arial" w:hAnsi="Arial" w:cs="Arial"/>
        </w:rPr>
        <w:t>22 cm. (8.6”) de largo.</w:t>
      </w:r>
    </w:p>
    <w:p w14:paraId="7298056D" w14:textId="47977B66"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r w:rsidRPr="004142C7">
        <w:rPr>
          <w:rFonts w:ascii="Arial" w:hAnsi="Arial" w:cs="Arial"/>
        </w:rPr>
        <w:t>14.5 cm. (5.7”) de ancho.</w:t>
      </w:r>
    </w:p>
    <w:p w14:paraId="4D152B98" w14:textId="1965C981"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r w:rsidRPr="004142C7">
        <w:rPr>
          <w:rFonts w:ascii="Arial" w:hAnsi="Arial" w:cs="Arial"/>
        </w:rPr>
        <w:t xml:space="preserve">5.5 cm. (2.1”) de alto. </w:t>
      </w:r>
    </w:p>
    <w:p w14:paraId="40364FF1" w14:textId="07CC694C" w:rsidR="004734F4" w:rsidRPr="00B542E5" w:rsidRDefault="00C127D0" w:rsidP="004734F4">
      <w:pPr>
        <w:pStyle w:val="Textoindependiente"/>
        <w:spacing w:line="293" w:lineRule="exact"/>
        <w:jc w:val="both"/>
        <w:rPr>
          <w:rFonts w:ascii="Arial" w:hAnsi="Arial" w:cs="Arial"/>
          <w:b/>
          <w:bCs/>
        </w:rPr>
      </w:pPr>
      <w:r w:rsidRPr="00B542E5">
        <w:rPr>
          <w:rFonts w:ascii="Arial" w:hAnsi="Arial" w:cs="Arial"/>
          <w:b/>
          <w:bCs/>
        </w:rPr>
        <w:t xml:space="preserve">El control </w:t>
      </w:r>
      <w:proofErr w:type="spellStart"/>
      <w:r w:rsidRPr="00B542E5">
        <w:rPr>
          <w:rFonts w:ascii="Arial" w:hAnsi="Arial" w:cs="Arial"/>
          <w:b/>
          <w:bCs/>
        </w:rPr>
        <w:t>unimando</w:t>
      </w:r>
      <w:proofErr w:type="spellEnd"/>
      <w:r w:rsidRPr="00B542E5">
        <w:rPr>
          <w:rFonts w:ascii="Arial" w:hAnsi="Arial" w:cs="Arial"/>
          <w:b/>
          <w:bCs/>
        </w:rPr>
        <w:t>:</w:t>
      </w:r>
    </w:p>
    <w:p w14:paraId="7EA5B5B3" w14:textId="70F01E58"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r w:rsidRPr="004142C7">
        <w:rPr>
          <w:rFonts w:ascii="Arial" w:hAnsi="Arial" w:cs="Arial"/>
        </w:rPr>
        <w:t>6.3 cm. (2.5”) de largo.</w:t>
      </w:r>
    </w:p>
    <w:p w14:paraId="36389C79" w14:textId="46C916EC"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r w:rsidRPr="004142C7">
        <w:rPr>
          <w:rFonts w:ascii="Arial" w:hAnsi="Arial" w:cs="Arial"/>
        </w:rPr>
        <w:t>2.1 cm. (0.8”) de ancho.</w:t>
      </w:r>
    </w:p>
    <w:p w14:paraId="34D79EF5" w14:textId="2B812671"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r w:rsidRPr="004142C7">
        <w:rPr>
          <w:rFonts w:ascii="Arial" w:hAnsi="Arial" w:cs="Arial"/>
        </w:rPr>
        <w:t>12.5 cm. (4.9”) de alto.</w:t>
      </w:r>
    </w:p>
    <w:p w14:paraId="4EF9DE0B" w14:textId="238BB6FF" w:rsidR="004734F4" w:rsidRPr="00B542E5" w:rsidRDefault="00B542E5" w:rsidP="004734F4">
      <w:pPr>
        <w:pStyle w:val="Textoindependiente"/>
        <w:spacing w:line="293" w:lineRule="exact"/>
        <w:jc w:val="both"/>
        <w:rPr>
          <w:rFonts w:ascii="Arial" w:hAnsi="Arial" w:cs="Arial"/>
          <w:b/>
          <w:bCs/>
        </w:rPr>
      </w:pPr>
      <w:r>
        <w:rPr>
          <w:rFonts w:ascii="Arial" w:hAnsi="Arial" w:cs="Arial"/>
          <w:b/>
          <w:bCs/>
        </w:rPr>
        <w:t>C</w:t>
      </w:r>
      <w:r w:rsidR="00C127D0" w:rsidRPr="00B542E5">
        <w:rPr>
          <w:rFonts w:ascii="Arial" w:hAnsi="Arial" w:cs="Arial"/>
          <w:b/>
          <w:bCs/>
        </w:rPr>
        <w:t>on los siguientes tonos:</w:t>
      </w:r>
    </w:p>
    <w:p w14:paraId="62C818F2" w14:textId="2106AE1D"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r w:rsidR="00034A3A">
        <w:rPr>
          <w:rFonts w:ascii="Arial" w:hAnsi="Arial" w:cs="Arial"/>
        </w:rPr>
        <w:t>W</w:t>
      </w:r>
      <w:r w:rsidRPr="004142C7">
        <w:rPr>
          <w:rFonts w:ascii="Arial" w:hAnsi="Arial" w:cs="Arial"/>
        </w:rPr>
        <w:t>ail-1, wail-2, 6s, 10s3 auto.</w:t>
      </w:r>
    </w:p>
    <w:p w14:paraId="3171EAA9" w14:textId="2BFC823D"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proofErr w:type="spellStart"/>
      <w:r w:rsidR="00034A3A">
        <w:rPr>
          <w:rFonts w:ascii="Arial" w:hAnsi="Arial" w:cs="Arial"/>
        </w:rPr>
        <w:t>F</w:t>
      </w:r>
      <w:r w:rsidRPr="004142C7">
        <w:rPr>
          <w:rFonts w:ascii="Arial" w:hAnsi="Arial" w:cs="Arial"/>
        </w:rPr>
        <w:t>ire</w:t>
      </w:r>
      <w:proofErr w:type="spellEnd"/>
      <w:r w:rsidRPr="004142C7">
        <w:rPr>
          <w:rFonts w:ascii="Arial" w:hAnsi="Arial" w:cs="Arial"/>
        </w:rPr>
        <w:t xml:space="preserve">, </w:t>
      </w:r>
      <w:proofErr w:type="spellStart"/>
      <w:r w:rsidRPr="004142C7">
        <w:rPr>
          <w:rFonts w:ascii="Arial" w:hAnsi="Arial" w:cs="Arial"/>
        </w:rPr>
        <w:t>phsr</w:t>
      </w:r>
      <w:proofErr w:type="spellEnd"/>
      <w:r w:rsidRPr="004142C7">
        <w:rPr>
          <w:rFonts w:ascii="Arial" w:hAnsi="Arial" w:cs="Arial"/>
        </w:rPr>
        <w:t xml:space="preserve">, hilo, </w:t>
      </w:r>
      <w:proofErr w:type="spellStart"/>
      <w:r w:rsidRPr="004142C7">
        <w:rPr>
          <w:rFonts w:ascii="Arial" w:hAnsi="Arial" w:cs="Arial"/>
        </w:rPr>
        <w:t>yelp</w:t>
      </w:r>
      <w:proofErr w:type="spellEnd"/>
      <w:r w:rsidRPr="004142C7">
        <w:rPr>
          <w:rFonts w:ascii="Arial" w:hAnsi="Arial" w:cs="Arial"/>
        </w:rPr>
        <w:t>.</w:t>
      </w:r>
    </w:p>
    <w:p w14:paraId="7A441AB3" w14:textId="27567C8E"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r w:rsidR="00034A3A">
        <w:rPr>
          <w:rFonts w:ascii="Arial" w:hAnsi="Arial" w:cs="Arial"/>
        </w:rPr>
        <w:t>C</w:t>
      </w:r>
      <w:r w:rsidRPr="004142C7">
        <w:rPr>
          <w:rFonts w:ascii="Arial" w:hAnsi="Arial" w:cs="Arial"/>
        </w:rPr>
        <w:t>orneta de aire electrónica.</w:t>
      </w:r>
    </w:p>
    <w:p w14:paraId="21C145E8" w14:textId="45F995FF"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r w:rsidR="00034A3A">
        <w:rPr>
          <w:rFonts w:ascii="Arial" w:hAnsi="Arial" w:cs="Arial"/>
        </w:rPr>
        <w:t>P</w:t>
      </w:r>
      <w:r w:rsidRPr="004142C7">
        <w:rPr>
          <w:rFonts w:ascii="Arial" w:hAnsi="Arial" w:cs="Arial"/>
        </w:rPr>
        <w:t>otencia de 300 w.</w:t>
      </w:r>
    </w:p>
    <w:p w14:paraId="0EA398F2" w14:textId="7036A4A9"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r w:rsidR="00034A3A">
        <w:rPr>
          <w:rFonts w:ascii="Arial" w:hAnsi="Arial" w:cs="Arial"/>
        </w:rPr>
        <w:t>R</w:t>
      </w:r>
      <w:r w:rsidRPr="004142C7">
        <w:rPr>
          <w:rFonts w:ascii="Arial" w:hAnsi="Arial" w:cs="Arial"/>
        </w:rPr>
        <w:t>etransmisión de radio (</w:t>
      </w:r>
      <w:proofErr w:type="spellStart"/>
      <w:r w:rsidRPr="004142C7">
        <w:rPr>
          <w:rFonts w:ascii="Arial" w:hAnsi="Arial" w:cs="Arial"/>
        </w:rPr>
        <w:t>pa</w:t>
      </w:r>
      <w:proofErr w:type="spellEnd"/>
      <w:r w:rsidRPr="004142C7">
        <w:rPr>
          <w:rFonts w:ascii="Arial" w:hAnsi="Arial" w:cs="Arial"/>
        </w:rPr>
        <w:t>).</w:t>
      </w:r>
    </w:p>
    <w:p w14:paraId="352F3037" w14:textId="76AD26B4" w:rsidR="004734F4" w:rsidRPr="004142C7" w:rsidRDefault="00C127D0" w:rsidP="004734F4">
      <w:pPr>
        <w:pStyle w:val="Textoindependiente"/>
        <w:spacing w:line="293" w:lineRule="exact"/>
        <w:jc w:val="both"/>
        <w:rPr>
          <w:rFonts w:ascii="Arial" w:hAnsi="Arial" w:cs="Arial"/>
        </w:rPr>
      </w:pPr>
      <w:r w:rsidRPr="004142C7">
        <w:rPr>
          <w:rFonts w:ascii="Arial" w:hAnsi="Arial" w:cs="Arial"/>
        </w:rPr>
        <w:t>•</w:t>
      </w:r>
      <w:r w:rsidR="00B542E5">
        <w:rPr>
          <w:rFonts w:ascii="Arial" w:hAnsi="Arial" w:cs="Arial"/>
        </w:rPr>
        <w:t xml:space="preserve"> </w:t>
      </w:r>
      <w:r w:rsidR="00034A3A">
        <w:rPr>
          <w:rFonts w:ascii="Arial" w:hAnsi="Arial" w:cs="Arial"/>
        </w:rPr>
        <w:t>M</w:t>
      </w:r>
      <w:r w:rsidRPr="004142C7">
        <w:rPr>
          <w:rFonts w:ascii="Arial" w:hAnsi="Arial" w:cs="Arial"/>
        </w:rPr>
        <w:t>icrófono con botón de cancelación de sonido.</w:t>
      </w:r>
    </w:p>
    <w:p w14:paraId="6E597F93" w14:textId="77777777" w:rsidR="004734F4" w:rsidRDefault="004734F4" w:rsidP="004734F4">
      <w:pPr>
        <w:pStyle w:val="Textoindependiente"/>
        <w:spacing w:line="293" w:lineRule="exact"/>
        <w:jc w:val="both"/>
        <w:rPr>
          <w:rFonts w:ascii="Arial" w:hAnsi="Arial" w:cs="Arial"/>
        </w:rPr>
      </w:pPr>
    </w:p>
    <w:p w14:paraId="7A80232F" w14:textId="4A32E2A2" w:rsidR="004734F4" w:rsidRDefault="00C127D0" w:rsidP="004734F4">
      <w:pPr>
        <w:pStyle w:val="Textoindependiente"/>
        <w:spacing w:line="293" w:lineRule="exact"/>
        <w:jc w:val="both"/>
        <w:rPr>
          <w:rFonts w:ascii="Arial" w:hAnsi="Arial" w:cs="Arial"/>
          <w:b/>
          <w:u w:val="single"/>
        </w:rPr>
      </w:pPr>
      <w:r w:rsidRPr="00387BDE">
        <w:rPr>
          <w:rFonts w:ascii="Arial" w:hAnsi="Arial" w:cs="Arial"/>
          <w:b/>
          <w:u w:val="single"/>
        </w:rPr>
        <w:t>PINTURA</w:t>
      </w:r>
    </w:p>
    <w:p w14:paraId="4591591A" w14:textId="77777777" w:rsidR="00034A3A" w:rsidRPr="00387BDE" w:rsidRDefault="00034A3A" w:rsidP="004734F4">
      <w:pPr>
        <w:pStyle w:val="Textoindependiente"/>
        <w:spacing w:line="293" w:lineRule="exact"/>
        <w:jc w:val="both"/>
        <w:rPr>
          <w:rFonts w:ascii="Arial" w:hAnsi="Arial" w:cs="Arial"/>
          <w:b/>
          <w:u w:val="single"/>
        </w:rPr>
      </w:pPr>
    </w:p>
    <w:p w14:paraId="5D9B1368" w14:textId="6943382D" w:rsidR="00C127D0" w:rsidRDefault="00C127D0" w:rsidP="004734F4">
      <w:pPr>
        <w:pStyle w:val="Textoindependiente"/>
        <w:spacing w:line="293" w:lineRule="exact"/>
        <w:jc w:val="both"/>
        <w:rPr>
          <w:rFonts w:ascii="Arial" w:hAnsi="Arial" w:cs="Arial"/>
        </w:rPr>
      </w:pPr>
      <w:r>
        <w:rPr>
          <w:rFonts w:ascii="Arial" w:hAnsi="Arial" w:cs="Arial"/>
        </w:rPr>
        <w:t>Color blanco con morado</w:t>
      </w:r>
      <w:r w:rsidR="00034A3A">
        <w:rPr>
          <w:rFonts w:ascii="Arial" w:hAnsi="Arial" w:cs="Arial"/>
        </w:rPr>
        <w:t>.</w:t>
      </w:r>
    </w:p>
    <w:p w14:paraId="61701F0C" w14:textId="77777777" w:rsidR="00C127D0" w:rsidRDefault="00C127D0" w:rsidP="004734F4">
      <w:pPr>
        <w:pStyle w:val="Textoindependiente"/>
        <w:spacing w:line="293" w:lineRule="exact"/>
        <w:jc w:val="both"/>
        <w:rPr>
          <w:rFonts w:ascii="Arial" w:hAnsi="Arial" w:cs="Arial"/>
          <w:b/>
          <w:u w:val="single"/>
        </w:rPr>
      </w:pPr>
    </w:p>
    <w:p w14:paraId="3B0E949A" w14:textId="1C180B24" w:rsidR="004734F4" w:rsidRPr="00FF1678" w:rsidRDefault="00C127D0" w:rsidP="004734F4">
      <w:pPr>
        <w:pStyle w:val="Textoindependiente"/>
        <w:spacing w:line="293" w:lineRule="exact"/>
        <w:jc w:val="both"/>
        <w:rPr>
          <w:rFonts w:ascii="Arial" w:hAnsi="Arial" w:cs="Arial"/>
          <w:b/>
          <w:u w:val="single"/>
        </w:rPr>
      </w:pPr>
      <w:r w:rsidRPr="00FF1678">
        <w:rPr>
          <w:rFonts w:ascii="Arial" w:hAnsi="Arial" w:cs="Arial"/>
          <w:b/>
          <w:u w:val="single"/>
        </w:rPr>
        <w:t>BALIZAMIENTO</w:t>
      </w:r>
    </w:p>
    <w:p w14:paraId="3967AB0B" w14:textId="77777777" w:rsidR="004734F4" w:rsidRDefault="004734F4" w:rsidP="004734F4">
      <w:pPr>
        <w:pStyle w:val="Textoindependiente"/>
        <w:spacing w:line="293" w:lineRule="exact"/>
        <w:jc w:val="both"/>
        <w:rPr>
          <w:rFonts w:ascii="Arial" w:hAnsi="Arial" w:cs="Arial"/>
        </w:rPr>
      </w:pPr>
    </w:p>
    <w:p w14:paraId="59198954" w14:textId="6A6AD5E1" w:rsidR="004734F4" w:rsidRDefault="00034A3A" w:rsidP="004734F4">
      <w:pPr>
        <w:pStyle w:val="Textoindependiente"/>
        <w:numPr>
          <w:ilvl w:val="0"/>
          <w:numId w:val="27"/>
        </w:numPr>
        <w:autoSpaceDE/>
        <w:autoSpaceDN/>
        <w:spacing w:line="293" w:lineRule="exact"/>
        <w:jc w:val="both"/>
        <w:rPr>
          <w:rFonts w:ascii="Arial" w:hAnsi="Arial" w:cs="Arial"/>
        </w:rPr>
      </w:pPr>
      <w:r>
        <w:rPr>
          <w:rFonts w:ascii="Arial" w:hAnsi="Arial" w:cs="Arial"/>
        </w:rPr>
        <w:t>M</w:t>
      </w:r>
      <w:r w:rsidR="00C127D0">
        <w:rPr>
          <w:rFonts w:ascii="Arial" w:hAnsi="Arial" w:cs="Arial"/>
        </w:rPr>
        <w:t>aterial 3m.</w:t>
      </w:r>
    </w:p>
    <w:p w14:paraId="43B64E88" w14:textId="40CC3A5D" w:rsidR="004734F4" w:rsidRDefault="00034A3A" w:rsidP="004734F4">
      <w:pPr>
        <w:pStyle w:val="Textoindependiente"/>
        <w:numPr>
          <w:ilvl w:val="0"/>
          <w:numId w:val="27"/>
        </w:numPr>
        <w:autoSpaceDE/>
        <w:autoSpaceDN/>
        <w:spacing w:line="293" w:lineRule="exact"/>
        <w:jc w:val="both"/>
        <w:rPr>
          <w:rFonts w:ascii="Arial" w:hAnsi="Arial" w:cs="Arial"/>
        </w:rPr>
      </w:pPr>
      <w:r>
        <w:rPr>
          <w:rFonts w:ascii="Arial" w:hAnsi="Arial" w:cs="Arial"/>
        </w:rPr>
        <w:t>V</w:t>
      </w:r>
      <w:r w:rsidR="00C127D0" w:rsidRPr="00FF1678">
        <w:rPr>
          <w:rFonts w:ascii="Arial" w:hAnsi="Arial" w:cs="Arial"/>
        </w:rPr>
        <w:t>ini</w:t>
      </w:r>
      <w:r w:rsidR="00C127D0">
        <w:rPr>
          <w:rFonts w:ascii="Arial" w:hAnsi="Arial" w:cs="Arial"/>
        </w:rPr>
        <w:t>l reflejante grado ingeniería.</w:t>
      </w:r>
    </w:p>
    <w:p w14:paraId="43EF8A47" w14:textId="5A3AA24C" w:rsidR="004734F4" w:rsidRDefault="00034A3A" w:rsidP="004734F4">
      <w:pPr>
        <w:pStyle w:val="Textoindependiente"/>
        <w:numPr>
          <w:ilvl w:val="0"/>
          <w:numId w:val="27"/>
        </w:numPr>
        <w:autoSpaceDE/>
        <w:autoSpaceDN/>
        <w:spacing w:line="293" w:lineRule="exact"/>
        <w:jc w:val="both"/>
        <w:rPr>
          <w:rFonts w:ascii="Arial" w:hAnsi="Arial" w:cs="Arial"/>
        </w:rPr>
      </w:pPr>
      <w:r>
        <w:rPr>
          <w:rFonts w:ascii="Arial" w:hAnsi="Arial" w:cs="Arial"/>
        </w:rPr>
        <w:t>I</w:t>
      </w:r>
      <w:r w:rsidR="00C127D0" w:rsidRPr="00FF1678">
        <w:rPr>
          <w:rFonts w:ascii="Arial" w:hAnsi="Arial" w:cs="Arial"/>
        </w:rPr>
        <w:t>magen conforme a especificaciones de manu</w:t>
      </w:r>
      <w:r w:rsidR="00C127D0">
        <w:rPr>
          <w:rFonts w:ascii="Arial" w:hAnsi="Arial" w:cs="Arial"/>
        </w:rPr>
        <w:t>al de identidad institucional.</w:t>
      </w:r>
    </w:p>
    <w:p w14:paraId="78BBC715" w14:textId="0CDF59F8" w:rsidR="00B542E5" w:rsidRDefault="00034A3A" w:rsidP="004734F4">
      <w:pPr>
        <w:pStyle w:val="Textoindependiente"/>
        <w:numPr>
          <w:ilvl w:val="0"/>
          <w:numId w:val="27"/>
        </w:numPr>
        <w:autoSpaceDE/>
        <w:autoSpaceDN/>
        <w:spacing w:line="293" w:lineRule="exact"/>
        <w:jc w:val="both"/>
        <w:rPr>
          <w:rFonts w:ascii="Arial" w:hAnsi="Arial" w:cs="Arial"/>
        </w:rPr>
      </w:pPr>
      <w:r>
        <w:rPr>
          <w:rFonts w:ascii="Arial" w:hAnsi="Arial" w:cs="Arial"/>
        </w:rPr>
        <w:t>A</w:t>
      </w:r>
      <w:r w:rsidRPr="00FF1678">
        <w:rPr>
          <w:rFonts w:ascii="Arial" w:hAnsi="Arial" w:cs="Arial"/>
        </w:rPr>
        <w:t>demás,</w:t>
      </w:r>
      <w:r w:rsidR="00C127D0" w:rsidRPr="00FF1678">
        <w:rPr>
          <w:rFonts w:ascii="Arial" w:hAnsi="Arial" w:cs="Arial"/>
        </w:rPr>
        <w:t xml:space="preserve"> en los lados </w:t>
      </w:r>
      <w:r w:rsidR="00C127D0">
        <w:rPr>
          <w:rFonts w:ascii="Arial" w:hAnsi="Arial" w:cs="Arial"/>
        </w:rPr>
        <w:t xml:space="preserve"> y cofre se </w:t>
      </w:r>
      <w:r w:rsidR="00C127D0" w:rsidRPr="00FF1678">
        <w:rPr>
          <w:rFonts w:ascii="Arial" w:hAnsi="Arial" w:cs="Arial"/>
        </w:rPr>
        <w:t>deberá observar el t</w:t>
      </w:r>
      <w:r w:rsidR="00C127D0">
        <w:rPr>
          <w:rFonts w:ascii="Arial" w:hAnsi="Arial" w:cs="Arial"/>
        </w:rPr>
        <w:t>exto de “</w:t>
      </w:r>
      <w:r>
        <w:rPr>
          <w:rFonts w:ascii="Arial" w:hAnsi="Arial" w:cs="Arial"/>
        </w:rPr>
        <w:t>Tamazula</w:t>
      </w:r>
      <w:r w:rsidR="00C127D0">
        <w:rPr>
          <w:rFonts w:ascii="Arial" w:hAnsi="Arial" w:cs="Arial"/>
        </w:rPr>
        <w:t xml:space="preserve"> de gordiano”, </w:t>
      </w:r>
    </w:p>
    <w:p w14:paraId="57989B96" w14:textId="0F2E35BA" w:rsidR="004734F4" w:rsidRDefault="00B542E5" w:rsidP="00B542E5">
      <w:pPr>
        <w:pStyle w:val="Textoindependiente"/>
        <w:autoSpaceDE/>
        <w:autoSpaceDN/>
        <w:spacing w:line="293" w:lineRule="exact"/>
        <w:ind w:left="720"/>
        <w:jc w:val="both"/>
        <w:rPr>
          <w:rFonts w:ascii="Arial" w:hAnsi="Arial" w:cs="Arial"/>
        </w:rPr>
      </w:pPr>
      <w:r>
        <w:rPr>
          <w:rFonts w:ascii="Arial" w:hAnsi="Arial" w:cs="Arial"/>
        </w:rPr>
        <w:t xml:space="preserve">“Unidad especializada de atención a mujeres víctimas de violencia” </w:t>
      </w:r>
      <w:r w:rsidR="00C127D0">
        <w:rPr>
          <w:rFonts w:ascii="Arial" w:hAnsi="Arial" w:cs="Arial"/>
        </w:rPr>
        <w:t xml:space="preserve">“estrella de </w:t>
      </w:r>
      <w:r>
        <w:rPr>
          <w:rFonts w:ascii="Arial" w:hAnsi="Arial" w:cs="Arial"/>
        </w:rPr>
        <w:t>policía</w:t>
      </w:r>
      <w:r w:rsidR="00C127D0">
        <w:rPr>
          <w:rFonts w:ascii="Arial" w:hAnsi="Arial" w:cs="Arial"/>
        </w:rPr>
        <w:t xml:space="preserve"> municipal con logotipo oficial del municipio.</w:t>
      </w:r>
    </w:p>
    <w:p w14:paraId="1495A283" w14:textId="77777777" w:rsidR="004734F4" w:rsidRDefault="004734F4" w:rsidP="004734F4">
      <w:pPr>
        <w:pStyle w:val="Ttulo2"/>
        <w:ind w:left="0" w:right="1"/>
        <w:jc w:val="both"/>
        <w:rPr>
          <w:b w:val="0"/>
          <w:bCs w:val="0"/>
        </w:rPr>
      </w:pPr>
    </w:p>
    <w:p w14:paraId="4B8826F9" w14:textId="3BC9C48F" w:rsidR="004734F4" w:rsidRDefault="004734F4" w:rsidP="00C127D0">
      <w:pPr>
        <w:pStyle w:val="Ttulo2"/>
        <w:ind w:left="0" w:right="1"/>
        <w:jc w:val="both"/>
        <w:rPr>
          <w:bCs w:val="0"/>
          <w:u w:val="single"/>
        </w:rPr>
      </w:pPr>
      <w:r w:rsidRPr="00023BDA">
        <w:rPr>
          <w:bCs w:val="0"/>
          <w:u w:val="single"/>
        </w:rPr>
        <w:t>IMAGEN DE REFERENCIA</w:t>
      </w:r>
    </w:p>
    <w:p w14:paraId="414BFED1" w14:textId="77777777" w:rsidR="004734F4" w:rsidRDefault="004734F4" w:rsidP="00C127D0">
      <w:pPr>
        <w:pStyle w:val="Ttulo2"/>
        <w:ind w:left="0" w:right="1"/>
        <w:jc w:val="both"/>
        <w:rPr>
          <w:bCs w:val="0"/>
          <w:u w:val="single"/>
        </w:rPr>
      </w:pPr>
    </w:p>
    <w:p w14:paraId="1B7B6208" w14:textId="171D62CF" w:rsidR="004734F4" w:rsidRPr="00023BDA" w:rsidRDefault="00B542E5" w:rsidP="004734F4">
      <w:pPr>
        <w:pStyle w:val="Ttulo2"/>
        <w:ind w:left="-426" w:right="1"/>
        <w:jc w:val="both"/>
        <w:rPr>
          <w:bCs w:val="0"/>
          <w:u w:val="single"/>
        </w:rPr>
      </w:pPr>
      <w:r>
        <w:rPr>
          <w:rFonts w:eastAsiaTheme="minorHAnsi"/>
          <w:bCs w:val="0"/>
          <w:noProof/>
        </w:rPr>
        <mc:AlternateContent>
          <mc:Choice Requires="wps">
            <w:drawing>
              <wp:anchor distT="0" distB="0" distL="114300" distR="114300" simplePos="0" relativeHeight="251665408" behindDoc="0" locked="0" layoutInCell="1" allowOverlap="1" wp14:anchorId="2A3DEAB0" wp14:editId="5301714B">
                <wp:simplePos x="0" y="0"/>
                <wp:positionH relativeFrom="column">
                  <wp:posOffset>-442068</wp:posOffset>
                </wp:positionH>
                <wp:positionV relativeFrom="paragraph">
                  <wp:posOffset>260226</wp:posOffset>
                </wp:positionV>
                <wp:extent cx="1182029" cy="278781"/>
                <wp:effectExtent l="0" t="0" r="18415" b="26035"/>
                <wp:wrapNone/>
                <wp:docPr id="894747746" name="Rectángulo 10"/>
                <wp:cNvGraphicFramePr/>
                <a:graphic xmlns:a="http://schemas.openxmlformats.org/drawingml/2006/main">
                  <a:graphicData uri="http://schemas.microsoft.com/office/word/2010/wordprocessingShape">
                    <wps:wsp>
                      <wps:cNvSpPr/>
                      <wps:spPr>
                        <a:xfrm>
                          <a:off x="0" y="0"/>
                          <a:ext cx="1182029" cy="27878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60015B" id="Rectángulo 10" o:spid="_x0000_s1026" style="position:absolute;margin-left:-34.8pt;margin-top:20.5pt;width:93.05pt;height:21.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" fillcolor="white [3212]" strokecolor="white [3212]" strokeweight="2pt"/>
            </w:pict>
          </mc:Fallback>
        </mc:AlternateContent>
      </w:r>
    </w:p>
    <w:p w14:paraId="676C9908" w14:textId="342C0089" w:rsidR="004734F4" w:rsidRDefault="00B542E5" w:rsidP="004734F4">
      <w:pPr>
        <w:pStyle w:val="Ttulo2"/>
        <w:ind w:left="-426" w:right="1"/>
        <w:jc w:val="both"/>
        <w:rPr>
          <w:rFonts w:eastAsiaTheme="minorHAnsi"/>
          <w:bCs w:val="0"/>
        </w:rPr>
      </w:pPr>
      <w:r>
        <w:rPr>
          <w:noProof/>
        </w:rPr>
        <w:drawing>
          <wp:inline distT="0" distB="0" distL="0" distR="0" wp14:anchorId="5ACDA14C" wp14:editId="57CBEE9C">
            <wp:extent cx="6249670" cy="2867025"/>
            <wp:effectExtent l="0" t="0" r="0" b="9525"/>
            <wp:docPr id="17716852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85244" name=""/>
                    <pic:cNvPicPr/>
                  </pic:nvPicPr>
                  <pic:blipFill>
                    <a:blip r:embed="rId10"/>
                    <a:stretch>
                      <a:fillRect/>
                    </a:stretch>
                  </pic:blipFill>
                  <pic:spPr>
                    <a:xfrm>
                      <a:off x="0" y="0"/>
                      <a:ext cx="6249670" cy="2867025"/>
                    </a:xfrm>
                    <a:prstGeom prst="rect">
                      <a:avLst/>
                    </a:prstGeom>
                  </pic:spPr>
                </pic:pic>
              </a:graphicData>
            </a:graphic>
          </wp:inline>
        </w:drawing>
      </w:r>
      <w:r w:rsidR="00C127D0">
        <w:rPr>
          <w:rFonts w:eastAsiaTheme="minorHAnsi"/>
          <w:bCs w:val="0"/>
          <w:noProof/>
        </w:rPr>
        <mc:AlternateContent>
          <mc:Choice Requires="wps">
            <w:drawing>
              <wp:anchor distT="0" distB="0" distL="114300" distR="114300" simplePos="0" relativeHeight="251662336" behindDoc="0" locked="0" layoutInCell="1" allowOverlap="1" wp14:anchorId="2DEAB70C" wp14:editId="43F78224">
                <wp:simplePos x="0" y="0"/>
                <wp:positionH relativeFrom="column">
                  <wp:posOffset>-5056180</wp:posOffset>
                </wp:positionH>
                <wp:positionV relativeFrom="paragraph">
                  <wp:posOffset>96319</wp:posOffset>
                </wp:positionV>
                <wp:extent cx="914400" cy="423746"/>
                <wp:effectExtent l="0" t="0" r="19050" b="14605"/>
                <wp:wrapNone/>
                <wp:docPr id="745029660" name="Rectángulo 9"/>
                <wp:cNvGraphicFramePr/>
                <a:graphic xmlns:a="http://schemas.openxmlformats.org/drawingml/2006/main">
                  <a:graphicData uri="http://schemas.microsoft.com/office/word/2010/wordprocessingShape">
                    <wps:wsp>
                      <wps:cNvSpPr/>
                      <wps:spPr>
                        <a:xfrm>
                          <a:off x="0" y="0"/>
                          <a:ext cx="914400" cy="42374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AA7582" id="Rectángulo 9" o:spid="_x0000_s1026" style="position:absolute;margin-left:-398.1pt;margin-top:7.6pt;width:1in;height:33.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" fillcolor="white [3212]" strokecolor="white [3212]" strokeweight="2pt"/>
            </w:pict>
          </mc:Fallback>
        </mc:AlternateContent>
      </w:r>
    </w:p>
    <w:p w14:paraId="4C37B6BA" w14:textId="77777777" w:rsidR="004734F4" w:rsidRDefault="004734F4" w:rsidP="004734F4">
      <w:pPr>
        <w:pStyle w:val="Ttulo2"/>
        <w:ind w:left="-426" w:right="1"/>
        <w:jc w:val="both"/>
        <w:rPr>
          <w:rFonts w:eastAsiaTheme="minorHAnsi"/>
          <w:bCs w:val="0"/>
          <w:u w:val="single"/>
        </w:rPr>
      </w:pPr>
    </w:p>
    <w:p w14:paraId="1069C9DA" w14:textId="77777777" w:rsidR="004734F4" w:rsidRDefault="004734F4" w:rsidP="004734F4">
      <w:pPr>
        <w:pStyle w:val="Ttulo2"/>
        <w:ind w:left="-426" w:right="1"/>
        <w:jc w:val="both"/>
        <w:rPr>
          <w:rFonts w:eastAsiaTheme="minorHAnsi"/>
          <w:bCs w:val="0"/>
          <w:u w:val="single"/>
        </w:rPr>
      </w:pPr>
    </w:p>
    <w:p w14:paraId="75C6FC74" w14:textId="77777777" w:rsidR="004734F4" w:rsidRDefault="004734F4" w:rsidP="00C127D0">
      <w:pPr>
        <w:pStyle w:val="Ttulo2"/>
        <w:ind w:left="0" w:right="1"/>
        <w:jc w:val="both"/>
        <w:rPr>
          <w:rFonts w:eastAsiaTheme="minorHAnsi"/>
          <w:bCs w:val="0"/>
          <w:u w:val="single"/>
        </w:rPr>
      </w:pPr>
    </w:p>
    <w:p w14:paraId="015D1D79" w14:textId="77777777" w:rsidR="00C127D0" w:rsidRDefault="00C127D0" w:rsidP="004734F4">
      <w:pPr>
        <w:pStyle w:val="Ttulo2"/>
        <w:ind w:left="-426" w:right="1"/>
        <w:jc w:val="both"/>
        <w:rPr>
          <w:rFonts w:eastAsiaTheme="minorHAnsi"/>
          <w:bCs w:val="0"/>
          <w:u w:val="single"/>
        </w:rPr>
      </w:pPr>
    </w:p>
    <w:p w14:paraId="79547DF2" w14:textId="77777777" w:rsidR="00C127D0" w:rsidRDefault="00C127D0" w:rsidP="004734F4">
      <w:pPr>
        <w:pStyle w:val="Ttulo2"/>
        <w:ind w:left="-426" w:right="1"/>
        <w:jc w:val="both"/>
        <w:rPr>
          <w:rFonts w:eastAsiaTheme="minorHAnsi"/>
          <w:bCs w:val="0"/>
          <w:u w:val="single"/>
        </w:rPr>
      </w:pPr>
    </w:p>
    <w:p w14:paraId="338E5F8F" w14:textId="77777777" w:rsidR="00C127D0" w:rsidRDefault="00C127D0" w:rsidP="004734F4">
      <w:pPr>
        <w:pStyle w:val="Ttulo2"/>
        <w:ind w:left="-426" w:right="1"/>
        <w:jc w:val="both"/>
        <w:rPr>
          <w:rFonts w:eastAsiaTheme="minorHAnsi"/>
          <w:bCs w:val="0"/>
          <w:u w:val="single"/>
        </w:rPr>
      </w:pPr>
    </w:p>
    <w:p w14:paraId="03E0E6E6" w14:textId="77777777" w:rsidR="00C127D0" w:rsidRDefault="00C127D0" w:rsidP="004734F4">
      <w:pPr>
        <w:pStyle w:val="Ttulo2"/>
        <w:ind w:left="-426" w:right="1"/>
        <w:jc w:val="both"/>
        <w:rPr>
          <w:rFonts w:eastAsiaTheme="minorHAnsi"/>
          <w:bCs w:val="0"/>
          <w:u w:val="single"/>
        </w:rPr>
      </w:pPr>
    </w:p>
    <w:p w14:paraId="27FE5BB9" w14:textId="77777777" w:rsidR="00C127D0" w:rsidRDefault="00C127D0" w:rsidP="004734F4">
      <w:pPr>
        <w:pStyle w:val="Ttulo2"/>
        <w:ind w:left="-426" w:right="1"/>
        <w:jc w:val="both"/>
        <w:rPr>
          <w:rFonts w:eastAsiaTheme="minorHAnsi"/>
          <w:bCs w:val="0"/>
          <w:u w:val="single"/>
        </w:rPr>
      </w:pPr>
    </w:p>
    <w:p w14:paraId="0FC2633B" w14:textId="77777777" w:rsidR="00C127D0" w:rsidRDefault="00C127D0" w:rsidP="004734F4">
      <w:pPr>
        <w:pStyle w:val="Ttulo2"/>
        <w:ind w:left="-426" w:right="1"/>
        <w:jc w:val="both"/>
        <w:rPr>
          <w:rFonts w:eastAsiaTheme="minorHAnsi"/>
          <w:bCs w:val="0"/>
          <w:u w:val="single"/>
        </w:rPr>
      </w:pPr>
    </w:p>
    <w:p w14:paraId="6372221C" w14:textId="77777777" w:rsidR="00C127D0" w:rsidRDefault="00C127D0" w:rsidP="004734F4">
      <w:pPr>
        <w:pStyle w:val="Ttulo2"/>
        <w:ind w:left="-426" w:right="1"/>
        <w:jc w:val="both"/>
        <w:rPr>
          <w:rFonts w:eastAsiaTheme="minorHAnsi"/>
          <w:bCs w:val="0"/>
          <w:u w:val="single"/>
        </w:rPr>
      </w:pPr>
    </w:p>
    <w:p w14:paraId="2F6C7F5D" w14:textId="77777777" w:rsidR="00C127D0" w:rsidRDefault="00C127D0" w:rsidP="004734F4">
      <w:pPr>
        <w:pStyle w:val="Ttulo2"/>
        <w:ind w:left="-426" w:right="1"/>
        <w:jc w:val="both"/>
        <w:rPr>
          <w:rFonts w:eastAsiaTheme="minorHAnsi"/>
          <w:bCs w:val="0"/>
          <w:u w:val="single"/>
        </w:rPr>
      </w:pPr>
    </w:p>
    <w:p w14:paraId="03F09014" w14:textId="77777777" w:rsidR="00C127D0" w:rsidRDefault="00C127D0" w:rsidP="004734F4">
      <w:pPr>
        <w:pStyle w:val="Ttulo2"/>
        <w:ind w:left="-426" w:right="1"/>
        <w:jc w:val="both"/>
        <w:rPr>
          <w:rFonts w:eastAsiaTheme="minorHAnsi"/>
          <w:bCs w:val="0"/>
          <w:u w:val="single"/>
        </w:rPr>
      </w:pPr>
    </w:p>
    <w:p w14:paraId="65B68D7D" w14:textId="77777777" w:rsidR="00C127D0" w:rsidRDefault="00C127D0" w:rsidP="004734F4">
      <w:pPr>
        <w:pStyle w:val="Ttulo2"/>
        <w:ind w:left="-426" w:right="1"/>
        <w:jc w:val="both"/>
        <w:rPr>
          <w:rFonts w:eastAsiaTheme="minorHAnsi"/>
          <w:bCs w:val="0"/>
          <w:u w:val="single"/>
        </w:rPr>
      </w:pPr>
    </w:p>
    <w:p w14:paraId="6DCFF7A2" w14:textId="3ED3FDA6" w:rsidR="004734F4" w:rsidRPr="0093106B" w:rsidRDefault="004734F4" w:rsidP="00C127D0">
      <w:pPr>
        <w:pStyle w:val="Ttulo2"/>
        <w:ind w:left="0" w:right="1"/>
        <w:jc w:val="both"/>
        <w:rPr>
          <w:rFonts w:eastAsiaTheme="minorHAnsi"/>
          <w:bCs w:val="0"/>
          <w:u w:val="single"/>
        </w:rPr>
      </w:pPr>
      <w:r w:rsidRPr="0093106B">
        <w:rPr>
          <w:rFonts w:eastAsiaTheme="minorHAnsi"/>
          <w:bCs w:val="0"/>
          <w:u w:val="single"/>
        </w:rPr>
        <w:t xml:space="preserve">TIEMPO DE ENTREGA </w:t>
      </w:r>
    </w:p>
    <w:p w14:paraId="5E5BE7AD" w14:textId="77777777" w:rsidR="004734F4" w:rsidRDefault="004734F4" w:rsidP="00C127D0">
      <w:pPr>
        <w:pStyle w:val="Ttulo2"/>
        <w:ind w:left="0" w:right="1"/>
        <w:jc w:val="center"/>
        <w:rPr>
          <w:rFonts w:eastAsiaTheme="minorHAnsi"/>
          <w:bCs w:val="0"/>
        </w:rPr>
      </w:pPr>
    </w:p>
    <w:p w14:paraId="06D3D25C" w14:textId="77777777" w:rsidR="004734F4" w:rsidRPr="0093106B" w:rsidRDefault="004734F4" w:rsidP="00C127D0">
      <w:pPr>
        <w:pStyle w:val="Ttulo2"/>
        <w:ind w:left="0" w:right="1"/>
        <w:jc w:val="both"/>
        <w:rPr>
          <w:rFonts w:eastAsiaTheme="minorHAnsi"/>
          <w:b w:val="0"/>
          <w:bCs w:val="0"/>
        </w:rPr>
      </w:pPr>
      <w:r w:rsidRPr="0093106B">
        <w:rPr>
          <w:rFonts w:eastAsiaTheme="minorHAnsi"/>
          <w:b w:val="0"/>
          <w:bCs w:val="0"/>
        </w:rPr>
        <w:t xml:space="preserve">El suministro total de los bienes objeto de este concurso, deberá realizarse en un plazo máximo de 02 meses a partir de la fecha del fallo de licitación pagando el 100% a la entrega de los bienes adquiridos una vez ministrado los bienes a la comisaria por parte del proveedor adjudicatario de la licitación, y una vez entregados los bienes a entera satisfacción de las áreas requirentes y previa entrega del CFDI correspondiente a nombre de Tamazula de Gordiano. </w:t>
      </w:r>
    </w:p>
    <w:p w14:paraId="7CEA19C5" w14:textId="77777777" w:rsidR="00C127D0" w:rsidRPr="0093106B" w:rsidRDefault="00C127D0" w:rsidP="00C127D0">
      <w:pPr>
        <w:pStyle w:val="Ttulo2"/>
        <w:ind w:left="0" w:right="1"/>
        <w:jc w:val="both"/>
        <w:rPr>
          <w:rFonts w:eastAsiaTheme="minorHAnsi"/>
          <w:b w:val="0"/>
          <w:bCs w:val="0"/>
        </w:rPr>
      </w:pPr>
    </w:p>
    <w:p w14:paraId="4E765864" w14:textId="77777777" w:rsidR="004734F4" w:rsidRPr="00C127D0" w:rsidRDefault="004734F4" w:rsidP="00C127D0">
      <w:pPr>
        <w:pStyle w:val="Ttulo2"/>
        <w:ind w:left="0" w:right="1"/>
        <w:jc w:val="both"/>
        <w:rPr>
          <w:rFonts w:eastAsiaTheme="minorHAnsi"/>
          <w:bCs w:val="0"/>
          <w:u w:val="single"/>
        </w:rPr>
      </w:pPr>
      <w:r w:rsidRPr="00C127D0">
        <w:rPr>
          <w:rFonts w:eastAsiaTheme="minorHAnsi"/>
          <w:bCs w:val="0"/>
          <w:u w:val="single"/>
        </w:rPr>
        <w:t xml:space="preserve">LUGAR DE ENTREGA </w:t>
      </w:r>
    </w:p>
    <w:p w14:paraId="2D29CC72" w14:textId="77777777" w:rsidR="004734F4" w:rsidRDefault="004734F4" w:rsidP="00C127D0">
      <w:pPr>
        <w:pStyle w:val="Ttulo2"/>
        <w:ind w:left="0" w:right="1"/>
        <w:jc w:val="both"/>
        <w:rPr>
          <w:rFonts w:eastAsiaTheme="minorHAnsi"/>
          <w:bCs w:val="0"/>
        </w:rPr>
      </w:pPr>
    </w:p>
    <w:p w14:paraId="3794FC45" w14:textId="012E63FF" w:rsidR="004734F4" w:rsidRDefault="004734F4" w:rsidP="00C127D0">
      <w:pPr>
        <w:pStyle w:val="Ttulo2"/>
        <w:ind w:left="0" w:right="1"/>
        <w:jc w:val="both"/>
        <w:rPr>
          <w:rFonts w:eastAsiaTheme="minorHAnsi"/>
          <w:b w:val="0"/>
          <w:bCs w:val="0"/>
        </w:rPr>
      </w:pPr>
      <w:r w:rsidRPr="0093106B">
        <w:rPr>
          <w:rFonts w:eastAsiaTheme="minorHAnsi"/>
          <w:b w:val="0"/>
          <w:bCs w:val="0"/>
        </w:rPr>
        <w:t>Los bienes objeto del presente tr</w:t>
      </w:r>
      <w:r w:rsidR="00034A3A">
        <w:rPr>
          <w:rFonts w:eastAsiaTheme="minorHAnsi"/>
          <w:b w:val="0"/>
          <w:bCs w:val="0"/>
        </w:rPr>
        <w:t>á</w:t>
      </w:r>
      <w:r w:rsidRPr="0093106B">
        <w:rPr>
          <w:rFonts w:eastAsiaTheme="minorHAnsi"/>
          <w:b w:val="0"/>
          <w:bCs w:val="0"/>
        </w:rPr>
        <w:t xml:space="preserve">mite de compra deberán ser entregados en la calle Ramón corona #32 colonia centro, C.P. 4650, Tamazula de Gordiano, Jalisco. </w:t>
      </w:r>
    </w:p>
    <w:p w14:paraId="3B7952B2" w14:textId="77777777" w:rsidR="00C127D0" w:rsidRPr="0093106B" w:rsidRDefault="00C127D0" w:rsidP="00B542E5">
      <w:pPr>
        <w:pStyle w:val="Ttulo2"/>
        <w:ind w:left="0" w:right="1"/>
        <w:jc w:val="both"/>
        <w:rPr>
          <w:rFonts w:eastAsiaTheme="minorHAnsi"/>
          <w:b w:val="0"/>
          <w:bCs w:val="0"/>
        </w:rPr>
      </w:pPr>
    </w:p>
    <w:p w14:paraId="699EA826" w14:textId="77777777" w:rsidR="004734F4" w:rsidRDefault="004734F4" w:rsidP="004734F4">
      <w:pPr>
        <w:pStyle w:val="Ttulo2"/>
        <w:ind w:left="-426" w:right="1"/>
        <w:jc w:val="both"/>
        <w:rPr>
          <w:rFonts w:eastAsiaTheme="minorHAnsi"/>
          <w:bCs w:val="0"/>
        </w:rPr>
      </w:pPr>
    </w:p>
    <w:p w14:paraId="06A5A5C8" w14:textId="77777777" w:rsidR="004734F4" w:rsidRPr="00034A3A" w:rsidRDefault="004734F4" w:rsidP="00BC71FE">
      <w:pPr>
        <w:pStyle w:val="Ttulo2"/>
        <w:ind w:left="0" w:right="1"/>
        <w:jc w:val="both"/>
        <w:rPr>
          <w:rFonts w:eastAsiaTheme="minorHAnsi"/>
          <w:bCs w:val="0"/>
          <w:u w:val="single"/>
        </w:rPr>
      </w:pPr>
      <w:r w:rsidRPr="00034A3A">
        <w:rPr>
          <w:rFonts w:eastAsiaTheme="minorHAnsi"/>
          <w:bCs w:val="0"/>
          <w:u w:val="single"/>
        </w:rPr>
        <w:t xml:space="preserve">CALIDAD DEL BIEN O PRODUCTO REQUERIDO </w:t>
      </w:r>
    </w:p>
    <w:p w14:paraId="1BD59352" w14:textId="77777777" w:rsidR="004734F4" w:rsidRPr="0093106B" w:rsidRDefault="004734F4" w:rsidP="00BC71FE">
      <w:pPr>
        <w:pStyle w:val="Ttulo2"/>
        <w:ind w:left="0" w:right="1"/>
        <w:jc w:val="both"/>
        <w:rPr>
          <w:rFonts w:eastAsiaTheme="minorHAnsi"/>
          <w:b w:val="0"/>
          <w:bCs w:val="0"/>
        </w:rPr>
      </w:pPr>
    </w:p>
    <w:p w14:paraId="6B8163F6" w14:textId="6BBED3C6" w:rsidR="004734F4" w:rsidRPr="0093106B" w:rsidRDefault="004734F4" w:rsidP="00BC71FE">
      <w:pPr>
        <w:pStyle w:val="Ttulo2"/>
        <w:ind w:left="0" w:right="1"/>
        <w:jc w:val="both"/>
        <w:rPr>
          <w:rFonts w:eastAsiaTheme="minorHAnsi"/>
          <w:b w:val="0"/>
          <w:bCs w:val="0"/>
        </w:rPr>
      </w:pPr>
      <w:r w:rsidRPr="0093106B">
        <w:rPr>
          <w:rFonts w:eastAsiaTheme="minorHAnsi"/>
          <w:b w:val="0"/>
          <w:bCs w:val="0"/>
        </w:rPr>
        <w:t>Se considera que la adquisición deberá apegarse al MANUAL DE IDENTIDAD PARA LOS CUERPOS DE SEGURIDAD PÚBLICA, emitidos por el Secretariado Ejecutivo del Sistema Nacional de Seguridad Pública, publicado en el siguiente sitio web: https://www.gob.mx/cms/uploads/attachment/file/891292/00_MANUAL_DE_INDENTIDAD_ 2023_-_2024_compressed.pdf</w:t>
      </w:r>
    </w:p>
    <w:p w14:paraId="5DE4D6E4" w14:textId="77777777" w:rsidR="004734F4" w:rsidRPr="00092C27" w:rsidRDefault="004734F4" w:rsidP="004734F4">
      <w:pPr>
        <w:pStyle w:val="Ttulo2"/>
        <w:ind w:left="-426" w:right="1"/>
        <w:jc w:val="both"/>
        <w:rPr>
          <w:rFonts w:eastAsiaTheme="minorHAnsi"/>
          <w:bCs w:val="0"/>
        </w:rPr>
      </w:pPr>
    </w:p>
    <w:p w14:paraId="5B9EBA69" w14:textId="77777777" w:rsidR="004734F4" w:rsidRDefault="004734F4">
      <w:pPr>
        <w:spacing w:before="1"/>
        <w:ind w:left="165"/>
        <w:rPr>
          <w:rFonts w:ascii="Arial" w:hAnsi="Arial" w:cs="Arial"/>
          <w:b/>
          <w:sz w:val="24"/>
        </w:rPr>
      </w:pPr>
    </w:p>
    <w:p w14:paraId="191A6F69" w14:textId="77777777" w:rsidR="004734F4" w:rsidRPr="005A594E" w:rsidRDefault="004734F4">
      <w:pPr>
        <w:spacing w:before="1"/>
        <w:ind w:left="165"/>
        <w:rPr>
          <w:rFonts w:ascii="Arial" w:hAnsi="Arial" w:cs="Arial"/>
          <w:b/>
          <w:sz w:val="24"/>
        </w:rPr>
      </w:pPr>
    </w:p>
    <w:p w14:paraId="2835152C" w14:textId="01B7B347" w:rsidR="00833F50" w:rsidRDefault="00833F50" w:rsidP="00E237AE">
      <w:pPr>
        <w:pStyle w:val="NormalWeb"/>
        <w:framePr w:hSpace="141" w:wrap="around" w:vAnchor="text" w:hAnchor="margin" w:xAlign="center" w:y="-143"/>
        <w:jc w:val="both"/>
      </w:pPr>
    </w:p>
    <w:sectPr w:rsidR="00833F50" w:rsidSect="00E237AE">
      <w:pgSz w:w="12250" w:h="20170"/>
      <w:pgMar w:top="1820" w:right="1133"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AD633" w14:textId="77777777" w:rsidR="00651517" w:rsidRDefault="00651517" w:rsidP="00114203">
      <w:r>
        <w:separator/>
      </w:r>
    </w:p>
  </w:endnote>
  <w:endnote w:type="continuationSeparator" w:id="0">
    <w:p w14:paraId="60637EE2" w14:textId="77777777" w:rsidR="00651517" w:rsidRDefault="00651517" w:rsidP="00114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F3E39" w14:textId="77777777" w:rsidR="00651517" w:rsidRDefault="00651517" w:rsidP="00114203">
      <w:r>
        <w:separator/>
      </w:r>
    </w:p>
  </w:footnote>
  <w:footnote w:type="continuationSeparator" w:id="0">
    <w:p w14:paraId="75ACDF15" w14:textId="77777777" w:rsidR="00651517" w:rsidRDefault="00651517" w:rsidP="001142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D81"/>
    <w:multiLevelType w:val="hybridMultilevel"/>
    <w:tmpl w:val="81D44B7A"/>
    <w:lvl w:ilvl="0" w:tplc="2DFED07A">
      <w:start w:val="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F34E85"/>
    <w:multiLevelType w:val="hybridMultilevel"/>
    <w:tmpl w:val="FC16A402"/>
    <w:lvl w:ilvl="0" w:tplc="89D65BA4">
      <w:numFmt w:val="bullet"/>
      <w:lvlText w:val=""/>
      <w:lvlJc w:val="left"/>
      <w:pPr>
        <w:ind w:left="885" w:hanging="360"/>
      </w:pPr>
      <w:rPr>
        <w:rFonts w:ascii="Symbol" w:eastAsia="Symbol" w:hAnsi="Symbol" w:cs="Symbol" w:hint="default"/>
        <w:b w:val="0"/>
        <w:bCs w:val="0"/>
        <w:i w:val="0"/>
        <w:iCs w:val="0"/>
        <w:spacing w:val="0"/>
        <w:w w:val="100"/>
        <w:sz w:val="24"/>
        <w:szCs w:val="24"/>
        <w:lang w:val="es-ES" w:eastAsia="en-US" w:bidi="ar-SA"/>
      </w:rPr>
    </w:lvl>
    <w:lvl w:ilvl="1" w:tplc="FC362A40">
      <w:numFmt w:val="bullet"/>
      <w:lvlText w:val="•"/>
      <w:lvlJc w:val="left"/>
      <w:pPr>
        <w:ind w:left="1775" w:hanging="360"/>
      </w:pPr>
      <w:rPr>
        <w:rFonts w:hint="default"/>
        <w:lang w:val="es-ES" w:eastAsia="en-US" w:bidi="ar-SA"/>
      </w:rPr>
    </w:lvl>
    <w:lvl w:ilvl="2" w:tplc="46EEA8EA">
      <w:numFmt w:val="bullet"/>
      <w:lvlText w:val="•"/>
      <w:lvlJc w:val="left"/>
      <w:pPr>
        <w:ind w:left="2670" w:hanging="360"/>
      </w:pPr>
      <w:rPr>
        <w:rFonts w:hint="default"/>
        <w:lang w:val="es-ES" w:eastAsia="en-US" w:bidi="ar-SA"/>
      </w:rPr>
    </w:lvl>
    <w:lvl w:ilvl="3" w:tplc="B6A44956">
      <w:numFmt w:val="bullet"/>
      <w:lvlText w:val="•"/>
      <w:lvlJc w:val="left"/>
      <w:pPr>
        <w:ind w:left="3566" w:hanging="360"/>
      </w:pPr>
      <w:rPr>
        <w:rFonts w:hint="default"/>
        <w:lang w:val="es-ES" w:eastAsia="en-US" w:bidi="ar-SA"/>
      </w:rPr>
    </w:lvl>
    <w:lvl w:ilvl="4" w:tplc="D9E0F914">
      <w:numFmt w:val="bullet"/>
      <w:lvlText w:val="•"/>
      <w:lvlJc w:val="left"/>
      <w:pPr>
        <w:ind w:left="4461" w:hanging="360"/>
      </w:pPr>
      <w:rPr>
        <w:rFonts w:hint="default"/>
        <w:lang w:val="es-ES" w:eastAsia="en-US" w:bidi="ar-SA"/>
      </w:rPr>
    </w:lvl>
    <w:lvl w:ilvl="5" w:tplc="19400A5E">
      <w:numFmt w:val="bullet"/>
      <w:lvlText w:val="•"/>
      <w:lvlJc w:val="left"/>
      <w:pPr>
        <w:ind w:left="5357" w:hanging="360"/>
      </w:pPr>
      <w:rPr>
        <w:rFonts w:hint="default"/>
        <w:lang w:val="es-ES" w:eastAsia="en-US" w:bidi="ar-SA"/>
      </w:rPr>
    </w:lvl>
    <w:lvl w:ilvl="6" w:tplc="FAA08B44">
      <w:numFmt w:val="bullet"/>
      <w:lvlText w:val="•"/>
      <w:lvlJc w:val="left"/>
      <w:pPr>
        <w:ind w:left="6252" w:hanging="360"/>
      </w:pPr>
      <w:rPr>
        <w:rFonts w:hint="default"/>
        <w:lang w:val="es-ES" w:eastAsia="en-US" w:bidi="ar-SA"/>
      </w:rPr>
    </w:lvl>
    <w:lvl w:ilvl="7" w:tplc="4036BF3C">
      <w:numFmt w:val="bullet"/>
      <w:lvlText w:val="•"/>
      <w:lvlJc w:val="left"/>
      <w:pPr>
        <w:ind w:left="7148" w:hanging="360"/>
      </w:pPr>
      <w:rPr>
        <w:rFonts w:hint="default"/>
        <w:lang w:val="es-ES" w:eastAsia="en-US" w:bidi="ar-SA"/>
      </w:rPr>
    </w:lvl>
    <w:lvl w:ilvl="8" w:tplc="0C5C80E4">
      <w:numFmt w:val="bullet"/>
      <w:lvlText w:val="•"/>
      <w:lvlJc w:val="left"/>
      <w:pPr>
        <w:ind w:left="8043" w:hanging="360"/>
      </w:pPr>
      <w:rPr>
        <w:rFonts w:hint="default"/>
        <w:lang w:val="es-ES" w:eastAsia="en-US" w:bidi="ar-SA"/>
      </w:rPr>
    </w:lvl>
  </w:abstractNum>
  <w:abstractNum w:abstractNumId="2" w15:restartNumberingAfterBreak="0">
    <w:nsid w:val="071844A2"/>
    <w:multiLevelType w:val="hybridMultilevel"/>
    <w:tmpl w:val="5FD84F0C"/>
    <w:lvl w:ilvl="0" w:tplc="0C8A48C4">
      <w:start w:val="1"/>
      <w:numFmt w:val="lowerLetter"/>
      <w:lvlText w:val="%1)"/>
      <w:lvlJc w:val="left"/>
      <w:pPr>
        <w:ind w:left="982" w:hanging="360"/>
        <w:jc w:val="left"/>
      </w:pPr>
      <w:rPr>
        <w:rFonts w:ascii="Calibri" w:eastAsia="Calibri" w:hAnsi="Calibri" w:cs="Calibri" w:hint="default"/>
        <w:b w:val="0"/>
        <w:bCs w:val="0"/>
        <w:i w:val="0"/>
        <w:iCs w:val="0"/>
        <w:spacing w:val="-1"/>
        <w:w w:val="100"/>
        <w:sz w:val="22"/>
        <w:szCs w:val="22"/>
        <w:lang w:val="es-ES" w:eastAsia="en-US" w:bidi="ar-SA"/>
      </w:rPr>
    </w:lvl>
    <w:lvl w:ilvl="1" w:tplc="FEAA8436">
      <w:numFmt w:val="bullet"/>
      <w:lvlText w:val="•"/>
      <w:lvlJc w:val="left"/>
      <w:pPr>
        <w:ind w:left="1818" w:hanging="360"/>
      </w:pPr>
      <w:rPr>
        <w:rFonts w:hint="default"/>
        <w:lang w:val="es-ES" w:eastAsia="en-US" w:bidi="ar-SA"/>
      </w:rPr>
    </w:lvl>
    <w:lvl w:ilvl="2" w:tplc="8398E29C">
      <w:numFmt w:val="bullet"/>
      <w:lvlText w:val="•"/>
      <w:lvlJc w:val="left"/>
      <w:pPr>
        <w:ind w:left="2656" w:hanging="360"/>
      </w:pPr>
      <w:rPr>
        <w:rFonts w:hint="default"/>
        <w:lang w:val="es-ES" w:eastAsia="en-US" w:bidi="ar-SA"/>
      </w:rPr>
    </w:lvl>
    <w:lvl w:ilvl="3" w:tplc="FE30FDE0">
      <w:numFmt w:val="bullet"/>
      <w:lvlText w:val="•"/>
      <w:lvlJc w:val="left"/>
      <w:pPr>
        <w:ind w:left="3494" w:hanging="360"/>
      </w:pPr>
      <w:rPr>
        <w:rFonts w:hint="default"/>
        <w:lang w:val="es-ES" w:eastAsia="en-US" w:bidi="ar-SA"/>
      </w:rPr>
    </w:lvl>
    <w:lvl w:ilvl="4" w:tplc="1D48C33A">
      <w:numFmt w:val="bullet"/>
      <w:lvlText w:val="•"/>
      <w:lvlJc w:val="left"/>
      <w:pPr>
        <w:ind w:left="4332" w:hanging="360"/>
      </w:pPr>
      <w:rPr>
        <w:rFonts w:hint="default"/>
        <w:lang w:val="es-ES" w:eastAsia="en-US" w:bidi="ar-SA"/>
      </w:rPr>
    </w:lvl>
    <w:lvl w:ilvl="5" w:tplc="01183CDC">
      <w:numFmt w:val="bullet"/>
      <w:lvlText w:val="•"/>
      <w:lvlJc w:val="left"/>
      <w:pPr>
        <w:ind w:left="5170" w:hanging="360"/>
      </w:pPr>
      <w:rPr>
        <w:rFonts w:hint="default"/>
        <w:lang w:val="es-ES" w:eastAsia="en-US" w:bidi="ar-SA"/>
      </w:rPr>
    </w:lvl>
    <w:lvl w:ilvl="6" w:tplc="451A41E2">
      <w:numFmt w:val="bullet"/>
      <w:lvlText w:val="•"/>
      <w:lvlJc w:val="left"/>
      <w:pPr>
        <w:ind w:left="6008" w:hanging="360"/>
      </w:pPr>
      <w:rPr>
        <w:rFonts w:hint="default"/>
        <w:lang w:val="es-ES" w:eastAsia="en-US" w:bidi="ar-SA"/>
      </w:rPr>
    </w:lvl>
    <w:lvl w:ilvl="7" w:tplc="E9CCDD22">
      <w:numFmt w:val="bullet"/>
      <w:lvlText w:val="•"/>
      <w:lvlJc w:val="left"/>
      <w:pPr>
        <w:ind w:left="6846" w:hanging="360"/>
      </w:pPr>
      <w:rPr>
        <w:rFonts w:hint="default"/>
        <w:lang w:val="es-ES" w:eastAsia="en-US" w:bidi="ar-SA"/>
      </w:rPr>
    </w:lvl>
    <w:lvl w:ilvl="8" w:tplc="F1665C34">
      <w:numFmt w:val="bullet"/>
      <w:lvlText w:val="•"/>
      <w:lvlJc w:val="left"/>
      <w:pPr>
        <w:ind w:left="7684" w:hanging="360"/>
      </w:pPr>
      <w:rPr>
        <w:rFonts w:hint="default"/>
        <w:lang w:val="es-ES" w:eastAsia="en-US" w:bidi="ar-SA"/>
      </w:rPr>
    </w:lvl>
  </w:abstractNum>
  <w:abstractNum w:abstractNumId="3" w15:restartNumberingAfterBreak="0">
    <w:nsid w:val="09290F44"/>
    <w:multiLevelType w:val="hybridMultilevel"/>
    <w:tmpl w:val="9BF0ED56"/>
    <w:lvl w:ilvl="0" w:tplc="8446F3AA">
      <w:numFmt w:val="bullet"/>
      <w:lvlText w:val=""/>
      <w:lvlJc w:val="left"/>
      <w:pPr>
        <w:ind w:left="982" w:hanging="360"/>
      </w:pPr>
      <w:rPr>
        <w:rFonts w:ascii="Symbol" w:eastAsia="Symbol" w:hAnsi="Symbol" w:cs="Symbol" w:hint="default"/>
        <w:b w:val="0"/>
        <w:bCs w:val="0"/>
        <w:i w:val="0"/>
        <w:iCs w:val="0"/>
        <w:spacing w:val="0"/>
        <w:w w:val="100"/>
        <w:sz w:val="22"/>
        <w:szCs w:val="22"/>
        <w:lang w:val="es-ES" w:eastAsia="en-US" w:bidi="ar-SA"/>
      </w:rPr>
    </w:lvl>
    <w:lvl w:ilvl="1" w:tplc="87AAE398">
      <w:numFmt w:val="bullet"/>
      <w:lvlText w:val="•"/>
      <w:lvlJc w:val="left"/>
      <w:pPr>
        <w:ind w:left="1818" w:hanging="360"/>
      </w:pPr>
      <w:rPr>
        <w:rFonts w:hint="default"/>
        <w:lang w:val="es-ES" w:eastAsia="en-US" w:bidi="ar-SA"/>
      </w:rPr>
    </w:lvl>
    <w:lvl w:ilvl="2" w:tplc="C0F28A86">
      <w:numFmt w:val="bullet"/>
      <w:lvlText w:val="•"/>
      <w:lvlJc w:val="left"/>
      <w:pPr>
        <w:ind w:left="2656" w:hanging="360"/>
      </w:pPr>
      <w:rPr>
        <w:rFonts w:hint="default"/>
        <w:lang w:val="es-ES" w:eastAsia="en-US" w:bidi="ar-SA"/>
      </w:rPr>
    </w:lvl>
    <w:lvl w:ilvl="3" w:tplc="D584A22E">
      <w:numFmt w:val="bullet"/>
      <w:lvlText w:val="•"/>
      <w:lvlJc w:val="left"/>
      <w:pPr>
        <w:ind w:left="3494" w:hanging="360"/>
      </w:pPr>
      <w:rPr>
        <w:rFonts w:hint="default"/>
        <w:lang w:val="es-ES" w:eastAsia="en-US" w:bidi="ar-SA"/>
      </w:rPr>
    </w:lvl>
    <w:lvl w:ilvl="4" w:tplc="442E0E28">
      <w:numFmt w:val="bullet"/>
      <w:lvlText w:val="•"/>
      <w:lvlJc w:val="left"/>
      <w:pPr>
        <w:ind w:left="4332" w:hanging="360"/>
      </w:pPr>
      <w:rPr>
        <w:rFonts w:hint="default"/>
        <w:lang w:val="es-ES" w:eastAsia="en-US" w:bidi="ar-SA"/>
      </w:rPr>
    </w:lvl>
    <w:lvl w:ilvl="5" w:tplc="582CE7B2">
      <w:numFmt w:val="bullet"/>
      <w:lvlText w:val="•"/>
      <w:lvlJc w:val="left"/>
      <w:pPr>
        <w:ind w:left="5170" w:hanging="360"/>
      </w:pPr>
      <w:rPr>
        <w:rFonts w:hint="default"/>
        <w:lang w:val="es-ES" w:eastAsia="en-US" w:bidi="ar-SA"/>
      </w:rPr>
    </w:lvl>
    <w:lvl w:ilvl="6" w:tplc="5A4C6FBE">
      <w:numFmt w:val="bullet"/>
      <w:lvlText w:val="•"/>
      <w:lvlJc w:val="left"/>
      <w:pPr>
        <w:ind w:left="6008" w:hanging="360"/>
      </w:pPr>
      <w:rPr>
        <w:rFonts w:hint="default"/>
        <w:lang w:val="es-ES" w:eastAsia="en-US" w:bidi="ar-SA"/>
      </w:rPr>
    </w:lvl>
    <w:lvl w:ilvl="7" w:tplc="26748CFE">
      <w:numFmt w:val="bullet"/>
      <w:lvlText w:val="•"/>
      <w:lvlJc w:val="left"/>
      <w:pPr>
        <w:ind w:left="6846" w:hanging="360"/>
      </w:pPr>
      <w:rPr>
        <w:rFonts w:hint="default"/>
        <w:lang w:val="es-ES" w:eastAsia="en-US" w:bidi="ar-SA"/>
      </w:rPr>
    </w:lvl>
    <w:lvl w:ilvl="8" w:tplc="948403E8">
      <w:numFmt w:val="bullet"/>
      <w:lvlText w:val="•"/>
      <w:lvlJc w:val="left"/>
      <w:pPr>
        <w:ind w:left="7684" w:hanging="360"/>
      </w:pPr>
      <w:rPr>
        <w:rFonts w:hint="default"/>
        <w:lang w:val="es-ES" w:eastAsia="en-US" w:bidi="ar-SA"/>
      </w:rPr>
    </w:lvl>
  </w:abstractNum>
  <w:abstractNum w:abstractNumId="4" w15:restartNumberingAfterBreak="0">
    <w:nsid w:val="0F513F59"/>
    <w:multiLevelType w:val="hybridMultilevel"/>
    <w:tmpl w:val="F9CCB2A0"/>
    <w:lvl w:ilvl="0" w:tplc="3FBA3996">
      <w:numFmt w:val="bullet"/>
      <w:lvlText w:val="-"/>
      <w:lvlJc w:val="left"/>
      <w:pPr>
        <w:ind w:left="1900" w:hanging="360"/>
      </w:pPr>
      <w:rPr>
        <w:rFonts w:ascii="Microsoft Sans Serif" w:eastAsia="Microsoft Sans Serif" w:hAnsi="Microsoft Sans Serif" w:cs="Microsoft Sans Serif" w:hint="default"/>
        <w:b w:val="0"/>
        <w:bCs w:val="0"/>
        <w:i w:val="0"/>
        <w:iCs w:val="0"/>
        <w:spacing w:val="0"/>
        <w:w w:val="99"/>
        <w:sz w:val="24"/>
        <w:szCs w:val="24"/>
        <w:lang w:val="es-ES" w:eastAsia="en-US" w:bidi="ar-SA"/>
      </w:rPr>
    </w:lvl>
    <w:lvl w:ilvl="1" w:tplc="B3F2DB8C">
      <w:numFmt w:val="bullet"/>
      <w:lvlText w:val="•"/>
      <w:lvlJc w:val="left"/>
      <w:pPr>
        <w:ind w:left="2693" w:hanging="360"/>
      </w:pPr>
      <w:rPr>
        <w:rFonts w:hint="default"/>
        <w:lang w:val="es-ES" w:eastAsia="en-US" w:bidi="ar-SA"/>
      </w:rPr>
    </w:lvl>
    <w:lvl w:ilvl="2" w:tplc="252A35AC">
      <w:numFmt w:val="bullet"/>
      <w:lvlText w:val="•"/>
      <w:lvlJc w:val="left"/>
      <w:pPr>
        <w:ind w:left="3486" w:hanging="360"/>
      </w:pPr>
      <w:rPr>
        <w:rFonts w:hint="default"/>
        <w:lang w:val="es-ES" w:eastAsia="en-US" w:bidi="ar-SA"/>
      </w:rPr>
    </w:lvl>
    <w:lvl w:ilvl="3" w:tplc="8E908FA2">
      <w:numFmt w:val="bullet"/>
      <w:lvlText w:val="•"/>
      <w:lvlJc w:val="left"/>
      <w:pPr>
        <w:ind w:left="4280" w:hanging="360"/>
      </w:pPr>
      <w:rPr>
        <w:rFonts w:hint="default"/>
        <w:lang w:val="es-ES" w:eastAsia="en-US" w:bidi="ar-SA"/>
      </w:rPr>
    </w:lvl>
    <w:lvl w:ilvl="4" w:tplc="CEA06B4A">
      <w:numFmt w:val="bullet"/>
      <w:lvlText w:val="•"/>
      <w:lvlJc w:val="left"/>
      <w:pPr>
        <w:ind w:left="5073" w:hanging="360"/>
      </w:pPr>
      <w:rPr>
        <w:rFonts w:hint="default"/>
        <w:lang w:val="es-ES" w:eastAsia="en-US" w:bidi="ar-SA"/>
      </w:rPr>
    </w:lvl>
    <w:lvl w:ilvl="5" w:tplc="809C4F10">
      <w:numFmt w:val="bullet"/>
      <w:lvlText w:val="•"/>
      <w:lvlJc w:val="left"/>
      <w:pPr>
        <w:ind w:left="5867" w:hanging="360"/>
      </w:pPr>
      <w:rPr>
        <w:rFonts w:hint="default"/>
        <w:lang w:val="es-ES" w:eastAsia="en-US" w:bidi="ar-SA"/>
      </w:rPr>
    </w:lvl>
    <w:lvl w:ilvl="6" w:tplc="7486CC68">
      <w:numFmt w:val="bullet"/>
      <w:lvlText w:val="•"/>
      <w:lvlJc w:val="left"/>
      <w:pPr>
        <w:ind w:left="6660" w:hanging="360"/>
      </w:pPr>
      <w:rPr>
        <w:rFonts w:hint="default"/>
        <w:lang w:val="es-ES" w:eastAsia="en-US" w:bidi="ar-SA"/>
      </w:rPr>
    </w:lvl>
    <w:lvl w:ilvl="7" w:tplc="565EC796">
      <w:numFmt w:val="bullet"/>
      <w:lvlText w:val="•"/>
      <w:lvlJc w:val="left"/>
      <w:pPr>
        <w:ind w:left="7454" w:hanging="360"/>
      </w:pPr>
      <w:rPr>
        <w:rFonts w:hint="default"/>
        <w:lang w:val="es-ES" w:eastAsia="en-US" w:bidi="ar-SA"/>
      </w:rPr>
    </w:lvl>
    <w:lvl w:ilvl="8" w:tplc="3B70C50A">
      <w:numFmt w:val="bullet"/>
      <w:lvlText w:val="•"/>
      <w:lvlJc w:val="left"/>
      <w:pPr>
        <w:ind w:left="8247" w:hanging="360"/>
      </w:pPr>
      <w:rPr>
        <w:rFonts w:hint="default"/>
        <w:lang w:val="es-ES" w:eastAsia="en-US" w:bidi="ar-SA"/>
      </w:rPr>
    </w:lvl>
  </w:abstractNum>
  <w:abstractNum w:abstractNumId="5" w15:restartNumberingAfterBreak="0">
    <w:nsid w:val="1161737E"/>
    <w:multiLevelType w:val="hybridMultilevel"/>
    <w:tmpl w:val="D85A7628"/>
    <w:lvl w:ilvl="0" w:tplc="603C33DC">
      <w:numFmt w:val="bullet"/>
      <w:lvlText w:val=""/>
      <w:lvlJc w:val="left"/>
      <w:pPr>
        <w:ind w:left="1690" w:hanging="461"/>
      </w:pPr>
      <w:rPr>
        <w:rFonts w:ascii="Symbol" w:eastAsia="Symbol" w:hAnsi="Symbol" w:cs="Symbol" w:hint="default"/>
        <w:b w:val="0"/>
        <w:bCs w:val="0"/>
        <w:i w:val="0"/>
        <w:iCs w:val="0"/>
        <w:spacing w:val="0"/>
        <w:w w:val="100"/>
        <w:sz w:val="22"/>
        <w:szCs w:val="22"/>
        <w:lang w:val="es-ES" w:eastAsia="en-US" w:bidi="ar-SA"/>
      </w:rPr>
    </w:lvl>
    <w:lvl w:ilvl="1" w:tplc="E1B2FAC0">
      <w:numFmt w:val="bullet"/>
      <w:lvlText w:val="•"/>
      <w:lvlJc w:val="left"/>
      <w:pPr>
        <w:ind w:left="2466" w:hanging="461"/>
      </w:pPr>
      <w:rPr>
        <w:rFonts w:hint="default"/>
        <w:lang w:val="es-ES" w:eastAsia="en-US" w:bidi="ar-SA"/>
      </w:rPr>
    </w:lvl>
    <w:lvl w:ilvl="2" w:tplc="2050E1D8">
      <w:numFmt w:val="bullet"/>
      <w:lvlText w:val="•"/>
      <w:lvlJc w:val="left"/>
      <w:pPr>
        <w:ind w:left="3232" w:hanging="461"/>
      </w:pPr>
      <w:rPr>
        <w:rFonts w:hint="default"/>
        <w:lang w:val="es-ES" w:eastAsia="en-US" w:bidi="ar-SA"/>
      </w:rPr>
    </w:lvl>
    <w:lvl w:ilvl="3" w:tplc="96CA3F56">
      <w:numFmt w:val="bullet"/>
      <w:lvlText w:val="•"/>
      <w:lvlJc w:val="left"/>
      <w:pPr>
        <w:ind w:left="3998" w:hanging="461"/>
      </w:pPr>
      <w:rPr>
        <w:rFonts w:hint="default"/>
        <w:lang w:val="es-ES" w:eastAsia="en-US" w:bidi="ar-SA"/>
      </w:rPr>
    </w:lvl>
    <w:lvl w:ilvl="4" w:tplc="1716FACA">
      <w:numFmt w:val="bullet"/>
      <w:lvlText w:val="•"/>
      <w:lvlJc w:val="left"/>
      <w:pPr>
        <w:ind w:left="4764" w:hanging="461"/>
      </w:pPr>
      <w:rPr>
        <w:rFonts w:hint="default"/>
        <w:lang w:val="es-ES" w:eastAsia="en-US" w:bidi="ar-SA"/>
      </w:rPr>
    </w:lvl>
    <w:lvl w:ilvl="5" w:tplc="99442DAA">
      <w:numFmt w:val="bullet"/>
      <w:lvlText w:val="•"/>
      <w:lvlJc w:val="left"/>
      <w:pPr>
        <w:ind w:left="5530" w:hanging="461"/>
      </w:pPr>
      <w:rPr>
        <w:rFonts w:hint="default"/>
        <w:lang w:val="es-ES" w:eastAsia="en-US" w:bidi="ar-SA"/>
      </w:rPr>
    </w:lvl>
    <w:lvl w:ilvl="6" w:tplc="19182C5A">
      <w:numFmt w:val="bullet"/>
      <w:lvlText w:val="•"/>
      <w:lvlJc w:val="left"/>
      <w:pPr>
        <w:ind w:left="6296" w:hanging="461"/>
      </w:pPr>
      <w:rPr>
        <w:rFonts w:hint="default"/>
        <w:lang w:val="es-ES" w:eastAsia="en-US" w:bidi="ar-SA"/>
      </w:rPr>
    </w:lvl>
    <w:lvl w:ilvl="7" w:tplc="FA94AA48">
      <w:numFmt w:val="bullet"/>
      <w:lvlText w:val="•"/>
      <w:lvlJc w:val="left"/>
      <w:pPr>
        <w:ind w:left="7062" w:hanging="461"/>
      </w:pPr>
      <w:rPr>
        <w:rFonts w:hint="default"/>
        <w:lang w:val="es-ES" w:eastAsia="en-US" w:bidi="ar-SA"/>
      </w:rPr>
    </w:lvl>
    <w:lvl w:ilvl="8" w:tplc="1F6CF210">
      <w:numFmt w:val="bullet"/>
      <w:lvlText w:val="•"/>
      <w:lvlJc w:val="left"/>
      <w:pPr>
        <w:ind w:left="7828" w:hanging="461"/>
      </w:pPr>
      <w:rPr>
        <w:rFonts w:hint="default"/>
        <w:lang w:val="es-ES" w:eastAsia="en-US" w:bidi="ar-SA"/>
      </w:rPr>
    </w:lvl>
  </w:abstractNum>
  <w:abstractNum w:abstractNumId="6" w15:restartNumberingAfterBreak="0">
    <w:nsid w:val="1220166B"/>
    <w:multiLevelType w:val="hybridMultilevel"/>
    <w:tmpl w:val="68C25A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AFF6746"/>
    <w:multiLevelType w:val="hybridMultilevel"/>
    <w:tmpl w:val="87041726"/>
    <w:lvl w:ilvl="0" w:tplc="663C71B8">
      <w:numFmt w:val="bullet"/>
      <w:lvlText w:val=""/>
      <w:lvlJc w:val="left"/>
      <w:pPr>
        <w:ind w:left="955" w:hanging="360"/>
      </w:pPr>
      <w:rPr>
        <w:rFonts w:ascii="Symbol" w:eastAsia="Symbol" w:hAnsi="Symbol" w:cs="Symbol" w:hint="default"/>
        <w:b w:val="0"/>
        <w:bCs w:val="0"/>
        <w:i w:val="0"/>
        <w:iCs w:val="0"/>
        <w:spacing w:val="0"/>
        <w:w w:val="100"/>
        <w:sz w:val="24"/>
        <w:szCs w:val="24"/>
        <w:lang w:val="es-ES" w:eastAsia="en-US" w:bidi="ar-SA"/>
      </w:rPr>
    </w:lvl>
    <w:lvl w:ilvl="1" w:tplc="3C74A690">
      <w:numFmt w:val="bullet"/>
      <w:lvlText w:val=""/>
      <w:lvlJc w:val="left"/>
      <w:pPr>
        <w:ind w:left="1965" w:hanging="360"/>
      </w:pPr>
      <w:rPr>
        <w:rFonts w:ascii="Wingdings" w:eastAsia="Wingdings" w:hAnsi="Wingdings" w:cs="Wingdings" w:hint="default"/>
        <w:b w:val="0"/>
        <w:bCs w:val="0"/>
        <w:i w:val="0"/>
        <w:iCs w:val="0"/>
        <w:spacing w:val="0"/>
        <w:w w:val="100"/>
        <w:sz w:val="24"/>
        <w:szCs w:val="24"/>
        <w:lang w:val="es-ES" w:eastAsia="en-US" w:bidi="ar-SA"/>
      </w:rPr>
    </w:lvl>
    <w:lvl w:ilvl="2" w:tplc="5892746E">
      <w:numFmt w:val="bullet"/>
      <w:lvlText w:val="•"/>
      <w:lvlJc w:val="left"/>
      <w:pPr>
        <w:ind w:left="2834" w:hanging="360"/>
      </w:pPr>
      <w:rPr>
        <w:rFonts w:hint="default"/>
        <w:lang w:val="es-ES" w:eastAsia="en-US" w:bidi="ar-SA"/>
      </w:rPr>
    </w:lvl>
    <w:lvl w:ilvl="3" w:tplc="0C9644C0">
      <w:numFmt w:val="bullet"/>
      <w:lvlText w:val="•"/>
      <w:lvlJc w:val="left"/>
      <w:pPr>
        <w:ind w:left="3709" w:hanging="360"/>
      </w:pPr>
      <w:rPr>
        <w:rFonts w:hint="default"/>
        <w:lang w:val="es-ES" w:eastAsia="en-US" w:bidi="ar-SA"/>
      </w:rPr>
    </w:lvl>
    <w:lvl w:ilvl="4" w:tplc="E00A981A">
      <w:numFmt w:val="bullet"/>
      <w:lvlText w:val="•"/>
      <w:lvlJc w:val="left"/>
      <w:pPr>
        <w:ind w:left="4584" w:hanging="360"/>
      </w:pPr>
      <w:rPr>
        <w:rFonts w:hint="default"/>
        <w:lang w:val="es-ES" w:eastAsia="en-US" w:bidi="ar-SA"/>
      </w:rPr>
    </w:lvl>
    <w:lvl w:ilvl="5" w:tplc="C5ECA9A0">
      <w:numFmt w:val="bullet"/>
      <w:lvlText w:val="•"/>
      <w:lvlJc w:val="left"/>
      <w:pPr>
        <w:ind w:left="5459" w:hanging="360"/>
      </w:pPr>
      <w:rPr>
        <w:rFonts w:hint="default"/>
        <w:lang w:val="es-ES" w:eastAsia="en-US" w:bidi="ar-SA"/>
      </w:rPr>
    </w:lvl>
    <w:lvl w:ilvl="6" w:tplc="0C7658FE">
      <w:numFmt w:val="bullet"/>
      <w:lvlText w:val="•"/>
      <w:lvlJc w:val="left"/>
      <w:pPr>
        <w:ind w:left="6334" w:hanging="360"/>
      </w:pPr>
      <w:rPr>
        <w:rFonts w:hint="default"/>
        <w:lang w:val="es-ES" w:eastAsia="en-US" w:bidi="ar-SA"/>
      </w:rPr>
    </w:lvl>
    <w:lvl w:ilvl="7" w:tplc="990A986C">
      <w:numFmt w:val="bullet"/>
      <w:lvlText w:val="•"/>
      <w:lvlJc w:val="left"/>
      <w:pPr>
        <w:ind w:left="7209" w:hanging="360"/>
      </w:pPr>
      <w:rPr>
        <w:rFonts w:hint="default"/>
        <w:lang w:val="es-ES" w:eastAsia="en-US" w:bidi="ar-SA"/>
      </w:rPr>
    </w:lvl>
    <w:lvl w:ilvl="8" w:tplc="D23AB776">
      <w:numFmt w:val="bullet"/>
      <w:lvlText w:val="•"/>
      <w:lvlJc w:val="left"/>
      <w:pPr>
        <w:ind w:left="8084" w:hanging="360"/>
      </w:pPr>
      <w:rPr>
        <w:rFonts w:hint="default"/>
        <w:lang w:val="es-ES" w:eastAsia="en-US" w:bidi="ar-SA"/>
      </w:rPr>
    </w:lvl>
  </w:abstractNum>
  <w:abstractNum w:abstractNumId="8" w15:restartNumberingAfterBreak="0">
    <w:nsid w:val="1B122B70"/>
    <w:multiLevelType w:val="hybridMultilevel"/>
    <w:tmpl w:val="5FCEFD66"/>
    <w:lvl w:ilvl="0" w:tplc="C7DCC292">
      <w:start w:val="1"/>
      <w:numFmt w:val="lowerLetter"/>
      <w:lvlText w:val="%1)"/>
      <w:lvlJc w:val="left"/>
      <w:pPr>
        <w:ind w:left="982" w:hanging="360"/>
        <w:jc w:val="left"/>
      </w:pPr>
      <w:rPr>
        <w:rFonts w:ascii="Calibri" w:eastAsia="Calibri" w:hAnsi="Calibri" w:cs="Calibri" w:hint="default"/>
        <w:b w:val="0"/>
        <w:bCs w:val="0"/>
        <w:i w:val="0"/>
        <w:iCs w:val="0"/>
        <w:spacing w:val="-1"/>
        <w:w w:val="100"/>
        <w:sz w:val="22"/>
        <w:szCs w:val="22"/>
        <w:lang w:val="es-ES" w:eastAsia="en-US" w:bidi="ar-SA"/>
      </w:rPr>
    </w:lvl>
    <w:lvl w:ilvl="1" w:tplc="E8B05A96">
      <w:numFmt w:val="bullet"/>
      <w:lvlText w:val="•"/>
      <w:lvlJc w:val="left"/>
      <w:pPr>
        <w:ind w:left="1818" w:hanging="360"/>
      </w:pPr>
      <w:rPr>
        <w:rFonts w:hint="default"/>
        <w:lang w:val="es-ES" w:eastAsia="en-US" w:bidi="ar-SA"/>
      </w:rPr>
    </w:lvl>
    <w:lvl w:ilvl="2" w:tplc="83C6DCB4">
      <w:numFmt w:val="bullet"/>
      <w:lvlText w:val="•"/>
      <w:lvlJc w:val="left"/>
      <w:pPr>
        <w:ind w:left="2656" w:hanging="360"/>
      </w:pPr>
      <w:rPr>
        <w:rFonts w:hint="default"/>
        <w:lang w:val="es-ES" w:eastAsia="en-US" w:bidi="ar-SA"/>
      </w:rPr>
    </w:lvl>
    <w:lvl w:ilvl="3" w:tplc="A6FE0F3A">
      <w:numFmt w:val="bullet"/>
      <w:lvlText w:val="•"/>
      <w:lvlJc w:val="left"/>
      <w:pPr>
        <w:ind w:left="3494" w:hanging="360"/>
      </w:pPr>
      <w:rPr>
        <w:rFonts w:hint="default"/>
        <w:lang w:val="es-ES" w:eastAsia="en-US" w:bidi="ar-SA"/>
      </w:rPr>
    </w:lvl>
    <w:lvl w:ilvl="4" w:tplc="A5227154">
      <w:numFmt w:val="bullet"/>
      <w:lvlText w:val="•"/>
      <w:lvlJc w:val="left"/>
      <w:pPr>
        <w:ind w:left="4332" w:hanging="360"/>
      </w:pPr>
      <w:rPr>
        <w:rFonts w:hint="default"/>
        <w:lang w:val="es-ES" w:eastAsia="en-US" w:bidi="ar-SA"/>
      </w:rPr>
    </w:lvl>
    <w:lvl w:ilvl="5" w:tplc="34F86EAC">
      <w:numFmt w:val="bullet"/>
      <w:lvlText w:val="•"/>
      <w:lvlJc w:val="left"/>
      <w:pPr>
        <w:ind w:left="5170" w:hanging="360"/>
      </w:pPr>
      <w:rPr>
        <w:rFonts w:hint="default"/>
        <w:lang w:val="es-ES" w:eastAsia="en-US" w:bidi="ar-SA"/>
      </w:rPr>
    </w:lvl>
    <w:lvl w:ilvl="6" w:tplc="3CECBC34">
      <w:numFmt w:val="bullet"/>
      <w:lvlText w:val="•"/>
      <w:lvlJc w:val="left"/>
      <w:pPr>
        <w:ind w:left="6008" w:hanging="360"/>
      </w:pPr>
      <w:rPr>
        <w:rFonts w:hint="default"/>
        <w:lang w:val="es-ES" w:eastAsia="en-US" w:bidi="ar-SA"/>
      </w:rPr>
    </w:lvl>
    <w:lvl w:ilvl="7" w:tplc="8B7A4B40">
      <w:numFmt w:val="bullet"/>
      <w:lvlText w:val="•"/>
      <w:lvlJc w:val="left"/>
      <w:pPr>
        <w:ind w:left="6846" w:hanging="360"/>
      </w:pPr>
      <w:rPr>
        <w:rFonts w:hint="default"/>
        <w:lang w:val="es-ES" w:eastAsia="en-US" w:bidi="ar-SA"/>
      </w:rPr>
    </w:lvl>
    <w:lvl w:ilvl="8" w:tplc="6A70D78C">
      <w:numFmt w:val="bullet"/>
      <w:lvlText w:val="•"/>
      <w:lvlJc w:val="left"/>
      <w:pPr>
        <w:ind w:left="7684" w:hanging="360"/>
      </w:pPr>
      <w:rPr>
        <w:rFonts w:hint="default"/>
        <w:lang w:val="es-ES" w:eastAsia="en-US" w:bidi="ar-SA"/>
      </w:rPr>
    </w:lvl>
  </w:abstractNum>
  <w:abstractNum w:abstractNumId="9" w15:restartNumberingAfterBreak="0">
    <w:nsid w:val="24C550CC"/>
    <w:multiLevelType w:val="hybridMultilevel"/>
    <w:tmpl w:val="C6DC8A2C"/>
    <w:lvl w:ilvl="0" w:tplc="1AF6A92A">
      <w:numFmt w:val="bullet"/>
      <w:lvlText w:val="-"/>
      <w:lvlJc w:val="left"/>
      <w:pPr>
        <w:ind w:left="1869" w:hanging="360"/>
      </w:pPr>
      <w:rPr>
        <w:rFonts w:ascii="Microsoft Sans Serif" w:eastAsia="Microsoft Sans Serif" w:hAnsi="Microsoft Sans Serif" w:cs="Microsoft Sans Serif" w:hint="default"/>
        <w:b w:val="0"/>
        <w:bCs w:val="0"/>
        <w:i w:val="0"/>
        <w:iCs w:val="0"/>
        <w:spacing w:val="0"/>
        <w:w w:val="99"/>
        <w:sz w:val="24"/>
        <w:szCs w:val="24"/>
        <w:lang w:val="es-ES" w:eastAsia="en-US" w:bidi="ar-SA"/>
      </w:rPr>
    </w:lvl>
    <w:lvl w:ilvl="1" w:tplc="49E66684">
      <w:numFmt w:val="bullet"/>
      <w:lvlText w:val="•"/>
      <w:lvlJc w:val="left"/>
      <w:pPr>
        <w:ind w:left="2657" w:hanging="360"/>
      </w:pPr>
      <w:rPr>
        <w:rFonts w:hint="default"/>
        <w:lang w:val="es-ES" w:eastAsia="en-US" w:bidi="ar-SA"/>
      </w:rPr>
    </w:lvl>
    <w:lvl w:ilvl="2" w:tplc="5BD44672">
      <w:numFmt w:val="bullet"/>
      <w:lvlText w:val="•"/>
      <w:lvlJc w:val="left"/>
      <w:pPr>
        <w:ind w:left="3454" w:hanging="360"/>
      </w:pPr>
      <w:rPr>
        <w:rFonts w:hint="default"/>
        <w:lang w:val="es-ES" w:eastAsia="en-US" w:bidi="ar-SA"/>
      </w:rPr>
    </w:lvl>
    <w:lvl w:ilvl="3" w:tplc="D5B41448">
      <w:numFmt w:val="bullet"/>
      <w:lvlText w:val="•"/>
      <w:lvlJc w:val="left"/>
      <w:pPr>
        <w:ind w:left="4252" w:hanging="360"/>
      </w:pPr>
      <w:rPr>
        <w:rFonts w:hint="default"/>
        <w:lang w:val="es-ES" w:eastAsia="en-US" w:bidi="ar-SA"/>
      </w:rPr>
    </w:lvl>
    <w:lvl w:ilvl="4" w:tplc="57FA9316">
      <w:numFmt w:val="bullet"/>
      <w:lvlText w:val="•"/>
      <w:lvlJc w:val="left"/>
      <w:pPr>
        <w:ind w:left="5049" w:hanging="360"/>
      </w:pPr>
      <w:rPr>
        <w:rFonts w:hint="default"/>
        <w:lang w:val="es-ES" w:eastAsia="en-US" w:bidi="ar-SA"/>
      </w:rPr>
    </w:lvl>
    <w:lvl w:ilvl="5" w:tplc="368E7750">
      <w:numFmt w:val="bullet"/>
      <w:lvlText w:val="•"/>
      <w:lvlJc w:val="left"/>
      <w:pPr>
        <w:ind w:left="5847" w:hanging="360"/>
      </w:pPr>
      <w:rPr>
        <w:rFonts w:hint="default"/>
        <w:lang w:val="es-ES" w:eastAsia="en-US" w:bidi="ar-SA"/>
      </w:rPr>
    </w:lvl>
    <w:lvl w:ilvl="6" w:tplc="98FA359A">
      <w:numFmt w:val="bullet"/>
      <w:lvlText w:val="•"/>
      <w:lvlJc w:val="left"/>
      <w:pPr>
        <w:ind w:left="6644" w:hanging="360"/>
      </w:pPr>
      <w:rPr>
        <w:rFonts w:hint="default"/>
        <w:lang w:val="es-ES" w:eastAsia="en-US" w:bidi="ar-SA"/>
      </w:rPr>
    </w:lvl>
    <w:lvl w:ilvl="7" w:tplc="A566D338">
      <w:numFmt w:val="bullet"/>
      <w:lvlText w:val="•"/>
      <w:lvlJc w:val="left"/>
      <w:pPr>
        <w:ind w:left="7442" w:hanging="360"/>
      </w:pPr>
      <w:rPr>
        <w:rFonts w:hint="default"/>
        <w:lang w:val="es-ES" w:eastAsia="en-US" w:bidi="ar-SA"/>
      </w:rPr>
    </w:lvl>
    <w:lvl w:ilvl="8" w:tplc="A92C8264">
      <w:numFmt w:val="bullet"/>
      <w:lvlText w:val="•"/>
      <w:lvlJc w:val="left"/>
      <w:pPr>
        <w:ind w:left="8239" w:hanging="360"/>
      </w:pPr>
      <w:rPr>
        <w:rFonts w:hint="default"/>
        <w:lang w:val="es-ES" w:eastAsia="en-US" w:bidi="ar-SA"/>
      </w:rPr>
    </w:lvl>
  </w:abstractNum>
  <w:abstractNum w:abstractNumId="10" w15:restartNumberingAfterBreak="0">
    <w:nsid w:val="297E7759"/>
    <w:multiLevelType w:val="hybridMultilevel"/>
    <w:tmpl w:val="C26EA8D8"/>
    <w:lvl w:ilvl="0" w:tplc="0D4C8AB2">
      <w:numFmt w:val="bullet"/>
      <w:lvlText w:val=""/>
      <w:lvlJc w:val="left"/>
      <w:pPr>
        <w:ind w:left="743" w:hanging="360"/>
      </w:pPr>
      <w:rPr>
        <w:rFonts w:ascii="Symbol" w:eastAsia="Symbol" w:hAnsi="Symbol" w:cs="Symbol" w:hint="default"/>
        <w:b w:val="0"/>
        <w:bCs w:val="0"/>
        <w:i w:val="0"/>
        <w:iCs w:val="0"/>
        <w:spacing w:val="0"/>
        <w:w w:val="100"/>
        <w:sz w:val="24"/>
        <w:szCs w:val="24"/>
        <w:lang w:val="es-ES" w:eastAsia="en-US" w:bidi="ar-SA"/>
      </w:rPr>
    </w:lvl>
    <w:lvl w:ilvl="1" w:tplc="455C447C">
      <w:numFmt w:val="bullet"/>
      <w:lvlText w:val="•"/>
      <w:lvlJc w:val="left"/>
      <w:pPr>
        <w:ind w:left="1649" w:hanging="360"/>
      </w:pPr>
      <w:rPr>
        <w:rFonts w:hint="default"/>
        <w:lang w:val="es-ES" w:eastAsia="en-US" w:bidi="ar-SA"/>
      </w:rPr>
    </w:lvl>
    <w:lvl w:ilvl="2" w:tplc="A88C7926">
      <w:numFmt w:val="bullet"/>
      <w:lvlText w:val="•"/>
      <w:lvlJc w:val="left"/>
      <w:pPr>
        <w:ind w:left="2558" w:hanging="360"/>
      </w:pPr>
      <w:rPr>
        <w:rFonts w:hint="default"/>
        <w:lang w:val="es-ES" w:eastAsia="en-US" w:bidi="ar-SA"/>
      </w:rPr>
    </w:lvl>
    <w:lvl w:ilvl="3" w:tplc="02DC0CF6">
      <w:numFmt w:val="bullet"/>
      <w:lvlText w:val="•"/>
      <w:lvlJc w:val="left"/>
      <w:pPr>
        <w:ind w:left="3468" w:hanging="360"/>
      </w:pPr>
      <w:rPr>
        <w:rFonts w:hint="default"/>
        <w:lang w:val="es-ES" w:eastAsia="en-US" w:bidi="ar-SA"/>
      </w:rPr>
    </w:lvl>
    <w:lvl w:ilvl="4" w:tplc="BDD66B20">
      <w:numFmt w:val="bullet"/>
      <w:lvlText w:val="•"/>
      <w:lvlJc w:val="left"/>
      <w:pPr>
        <w:ind w:left="4377" w:hanging="360"/>
      </w:pPr>
      <w:rPr>
        <w:rFonts w:hint="default"/>
        <w:lang w:val="es-ES" w:eastAsia="en-US" w:bidi="ar-SA"/>
      </w:rPr>
    </w:lvl>
    <w:lvl w:ilvl="5" w:tplc="4636168E">
      <w:numFmt w:val="bullet"/>
      <w:lvlText w:val="•"/>
      <w:lvlJc w:val="left"/>
      <w:pPr>
        <w:ind w:left="5287" w:hanging="360"/>
      </w:pPr>
      <w:rPr>
        <w:rFonts w:hint="default"/>
        <w:lang w:val="es-ES" w:eastAsia="en-US" w:bidi="ar-SA"/>
      </w:rPr>
    </w:lvl>
    <w:lvl w:ilvl="6" w:tplc="B664A83E">
      <w:numFmt w:val="bullet"/>
      <w:lvlText w:val="•"/>
      <w:lvlJc w:val="left"/>
      <w:pPr>
        <w:ind w:left="6196" w:hanging="360"/>
      </w:pPr>
      <w:rPr>
        <w:rFonts w:hint="default"/>
        <w:lang w:val="es-ES" w:eastAsia="en-US" w:bidi="ar-SA"/>
      </w:rPr>
    </w:lvl>
    <w:lvl w:ilvl="7" w:tplc="DF961120">
      <w:numFmt w:val="bullet"/>
      <w:lvlText w:val="•"/>
      <w:lvlJc w:val="left"/>
      <w:pPr>
        <w:ind w:left="7106" w:hanging="360"/>
      </w:pPr>
      <w:rPr>
        <w:rFonts w:hint="default"/>
        <w:lang w:val="es-ES" w:eastAsia="en-US" w:bidi="ar-SA"/>
      </w:rPr>
    </w:lvl>
    <w:lvl w:ilvl="8" w:tplc="6E647A22">
      <w:numFmt w:val="bullet"/>
      <w:lvlText w:val="•"/>
      <w:lvlJc w:val="left"/>
      <w:pPr>
        <w:ind w:left="8015" w:hanging="360"/>
      </w:pPr>
      <w:rPr>
        <w:rFonts w:hint="default"/>
        <w:lang w:val="es-ES" w:eastAsia="en-US" w:bidi="ar-SA"/>
      </w:rPr>
    </w:lvl>
  </w:abstractNum>
  <w:abstractNum w:abstractNumId="11" w15:restartNumberingAfterBreak="0">
    <w:nsid w:val="32AC3286"/>
    <w:multiLevelType w:val="hybridMultilevel"/>
    <w:tmpl w:val="0CC2D9E0"/>
    <w:lvl w:ilvl="0" w:tplc="F5A459E6">
      <w:numFmt w:val="bullet"/>
      <w:lvlText w:val=""/>
      <w:lvlJc w:val="left"/>
      <w:pPr>
        <w:ind w:left="885" w:hanging="360"/>
      </w:pPr>
      <w:rPr>
        <w:rFonts w:ascii="Symbol" w:eastAsia="Symbol" w:hAnsi="Symbol" w:cs="Symbol" w:hint="default"/>
        <w:b w:val="0"/>
        <w:bCs w:val="0"/>
        <w:i w:val="0"/>
        <w:iCs w:val="0"/>
        <w:spacing w:val="0"/>
        <w:w w:val="100"/>
        <w:sz w:val="24"/>
        <w:szCs w:val="24"/>
        <w:lang w:val="es-ES" w:eastAsia="en-US" w:bidi="ar-SA"/>
      </w:rPr>
    </w:lvl>
    <w:lvl w:ilvl="1" w:tplc="612C5AEE">
      <w:numFmt w:val="bullet"/>
      <w:lvlText w:val="•"/>
      <w:lvlJc w:val="left"/>
      <w:pPr>
        <w:ind w:left="1775" w:hanging="360"/>
      </w:pPr>
      <w:rPr>
        <w:rFonts w:hint="default"/>
        <w:lang w:val="es-ES" w:eastAsia="en-US" w:bidi="ar-SA"/>
      </w:rPr>
    </w:lvl>
    <w:lvl w:ilvl="2" w:tplc="CA34C7CA">
      <w:numFmt w:val="bullet"/>
      <w:lvlText w:val="•"/>
      <w:lvlJc w:val="left"/>
      <w:pPr>
        <w:ind w:left="2670" w:hanging="360"/>
      </w:pPr>
      <w:rPr>
        <w:rFonts w:hint="default"/>
        <w:lang w:val="es-ES" w:eastAsia="en-US" w:bidi="ar-SA"/>
      </w:rPr>
    </w:lvl>
    <w:lvl w:ilvl="3" w:tplc="3DE84A7E">
      <w:numFmt w:val="bullet"/>
      <w:lvlText w:val="•"/>
      <w:lvlJc w:val="left"/>
      <w:pPr>
        <w:ind w:left="3566" w:hanging="360"/>
      </w:pPr>
      <w:rPr>
        <w:rFonts w:hint="default"/>
        <w:lang w:val="es-ES" w:eastAsia="en-US" w:bidi="ar-SA"/>
      </w:rPr>
    </w:lvl>
    <w:lvl w:ilvl="4" w:tplc="2D2C3A5E">
      <w:numFmt w:val="bullet"/>
      <w:lvlText w:val="•"/>
      <w:lvlJc w:val="left"/>
      <w:pPr>
        <w:ind w:left="4461" w:hanging="360"/>
      </w:pPr>
      <w:rPr>
        <w:rFonts w:hint="default"/>
        <w:lang w:val="es-ES" w:eastAsia="en-US" w:bidi="ar-SA"/>
      </w:rPr>
    </w:lvl>
    <w:lvl w:ilvl="5" w:tplc="87F8A804">
      <w:numFmt w:val="bullet"/>
      <w:lvlText w:val="•"/>
      <w:lvlJc w:val="left"/>
      <w:pPr>
        <w:ind w:left="5357" w:hanging="360"/>
      </w:pPr>
      <w:rPr>
        <w:rFonts w:hint="default"/>
        <w:lang w:val="es-ES" w:eastAsia="en-US" w:bidi="ar-SA"/>
      </w:rPr>
    </w:lvl>
    <w:lvl w:ilvl="6" w:tplc="453A3D00">
      <w:numFmt w:val="bullet"/>
      <w:lvlText w:val="•"/>
      <w:lvlJc w:val="left"/>
      <w:pPr>
        <w:ind w:left="6252" w:hanging="360"/>
      </w:pPr>
      <w:rPr>
        <w:rFonts w:hint="default"/>
        <w:lang w:val="es-ES" w:eastAsia="en-US" w:bidi="ar-SA"/>
      </w:rPr>
    </w:lvl>
    <w:lvl w:ilvl="7" w:tplc="7586EF6C">
      <w:numFmt w:val="bullet"/>
      <w:lvlText w:val="•"/>
      <w:lvlJc w:val="left"/>
      <w:pPr>
        <w:ind w:left="7148" w:hanging="360"/>
      </w:pPr>
      <w:rPr>
        <w:rFonts w:hint="default"/>
        <w:lang w:val="es-ES" w:eastAsia="en-US" w:bidi="ar-SA"/>
      </w:rPr>
    </w:lvl>
    <w:lvl w:ilvl="8" w:tplc="BB18FBA0">
      <w:numFmt w:val="bullet"/>
      <w:lvlText w:val="•"/>
      <w:lvlJc w:val="left"/>
      <w:pPr>
        <w:ind w:left="8043" w:hanging="360"/>
      </w:pPr>
      <w:rPr>
        <w:rFonts w:hint="default"/>
        <w:lang w:val="es-ES" w:eastAsia="en-US" w:bidi="ar-SA"/>
      </w:rPr>
    </w:lvl>
  </w:abstractNum>
  <w:abstractNum w:abstractNumId="12" w15:restartNumberingAfterBreak="0">
    <w:nsid w:val="39121F02"/>
    <w:multiLevelType w:val="hybridMultilevel"/>
    <w:tmpl w:val="A934A85C"/>
    <w:lvl w:ilvl="0" w:tplc="686A0EDE">
      <w:numFmt w:val="bullet"/>
      <w:lvlText w:val=""/>
      <w:lvlJc w:val="left"/>
      <w:pPr>
        <w:ind w:left="165" w:hanging="720"/>
      </w:pPr>
      <w:rPr>
        <w:rFonts w:ascii="Symbol" w:eastAsia="Symbol" w:hAnsi="Symbol" w:cs="Symbol" w:hint="default"/>
        <w:b w:val="0"/>
        <w:bCs w:val="0"/>
        <w:i w:val="0"/>
        <w:iCs w:val="0"/>
        <w:spacing w:val="0"/>
        <w:w w:val="100"/>
        <w:sz w:val="24"/>
        <w:szCs w:val="24"/>
        <w:lang w:val="es-ES" w:eastAsia="en-US" w:bidi="ar-SA"/>
      </w:rPr>
    </w:lvl>
    <w:lvl w:ilvl="1" w:tplc="D60AF50E">
      <w:numFmt w:val="bullet"/>
      <w:lvlText w:val="•"/>
      <w:lvlJc w:val="left"/>
      <w:pPr>
        <w:ind w:left="1127" w:hanging="720"/>
      </w:pPr>
      <w:rPr>
        <w:rFonts w:hint="default"/>
        <w:lang w:val="es-ES" w:eastAsia="en-US" w:bidi="ar-SA"/>
      </w:rPr>
    </w:lvl>
    <w:lvl w:ilvl="2" w:tplc="D49CF96A">
      <w:numFmt w:val="bullet"/>
      <w:lvlText w:val="•"/>
      <w:lvlJc w:val="left"/>
      <w:pPr>
        <w:ind w:left="2094" w:hanging="720"/>
      </w:pPr>
      <w:rPr>
        <w:rFonts w:hint="default"/>
        <w:lang w:val="es-ES" w:eastAsia="en-US" w:bidi="ar-SA"/>
      </w:rPr>
    </w:lvl>
    <w:lvl w:ilvl="3" w:tplc="F634D61A">
      <w:numFmt w:val="bullet"/>
      <w:lvlText w:val="•"/>
      <w:lvlJc w:val="left"/>
      <w:pPr>
        <w:ind w:left="3062" w:hanging="720"/>
      </w:pPr>
      <w:rPr>
        <w:rFonts w:hint="default"/>
        <w:lang w:val="es-ES" w:eastAsia="en-US" w:bidi="ar-SA"/>
      </w:rPr>
    </w:lvl>
    <w:lvl w:ilvl="4" w:tplc="212C160E">
      <w:numFmt w:val="bullet"/>
      <w:lvlText w:val="•"/>
      <w:lvlJc w:val="left"/>
      <w:pPr>
        <w:ind w:left="4029" w:hanging="720"/>
      </w:pPr>
      <w:rPr>
        <w:rFonts w:hint="default"/>
        <w:lang w:val="es-ES" w:eastAsia="en-US" w:bidi="ar-SA"/>
      </w:rPr>
    </w:lvl>
    <w:lvl w:ilvl="5" w:tplc="9A06468A">
      <w:numFmt w:val="bullet"/>
      <w:lvlText w:val="•"/>
      <w:lvlJc w:val="left"/>
      <w:pPr>
        <w:ind w:left="4997" w:hanging="720"/>
      </w:pPr>
      <w:rPr>
        <w:rFonts w:hint="default"/>
        <w:lang w:val="es-ES" w:eastAsia="en-US" w:bidi="ar-SA"/>
      </w:rPr>
    </w:lvl>
    <w:lvl w:ilvl="6" w:tplc="69E4A78E">
      <w:numFmt w:val="bullet"/>
      <w:lvlText w:val="•"/>
      <w:lvlJc w:val="left"/>
      <w:pPr>
        <w:ind w:left="5964" w:hanging="720"/>
      </w:pPr>
      <w:rPr>
        <w:rFonts w:hint="default"/>
        <w:lang w:val="es-ES" w:eastAsia="en-US" w:bidi="ar-SA"/>
      </w:rPr>
    </w:lvl>
    <w:lvl w:ilvl="7" w:tplc="956E44D0">
      <w:numFmt w:val="bullet"/>
      <w:lvlText w:val="•"/>
      <w:lvlJc w:val="left"/>
      <w:pPr>
        <w:ind w:left="6932" w:hanging="720"/>
      </w:pPr>
      <w:rPr>
        <w:rFonts w:hint="default"/>
        <w:lang w:val="es-ES" w:eastAsia="en-US" w:bidi="ar-SA"/>
      </w:rPr>
    </w:lvl>
    <w:lvl w:ilvl="8" w:tplc="3FDEA472">
      <w:numFmt w:val="bullet"/>
      <w:lvlText w:val="•"/>
      <w:lvlJc w:val="left"/>
      <w:pPr>
        <w:ind w:left="7899" w:hanging="720"/>
      </w:pPr>
      <w:rPr>
        <w:rFonts w:hint="default"/>
        <w:lang w:val="es-ES" w:eastAsia="en-US" w:bidi="ar-SA"/>
      </w:rPr>
    </w:lvl>
  </w:abstractNum>
  <w:abstractNum w:abstractNumId="13" w15:restartNumberingAfterBreak="0">
    <w:nsid w:val="43FC53C8"/>
    <w:multiLevelType w:val="hybridMultilevel"/>
    <w:tmpl w:val="C2B2C4FA"/>
    <w:lvl w:ilvl="0" w:tplc="5B80B144">
      <w:numFmt w:val="bullet"/>
      <w:lvlText w:val=""/>
      <w:lvlJc w:val="left"/>
      <w:pPr>
        <w:ind w:left="1027" w:hanging="360"/>
      </w:pPr>
      <w:rPr>
        <w:rFonts w:ascii="Symbol" w:eastAsia="Symbol" w:hAnsi="Symbol" w:cs="Symbol" w:hint="default"/>
        <w:b w:val="0"/>
        <w:bCs w:val="0"/>
        <w:i w:val="0"/>
        <w:iCs w:val="0"/>
        <w:spacing w:val="0"/>
        <w:w w:val="100"/>
        <w:sz w:val="24"/>
        <w:szCs w:val="24"/>
        <w:lang w:val="es-ES" w:eastAsia="en-US" w:bidi="ar-SA"/>
      </w:rPr>
    </w:lvl>
    <w:lvl w:ilvl="1" w:tplc="FF4CA6D8">
      <w:numFmt w:val="bullet"/>
      <w:lvlText w:val="•"/>
      <w:lvlJc w:val="left"/>
      <w:pPr>
        <w:ind w:left="1901" w:hanging="360"/>
      </w:pPr>
      <w:rPr>
        <w:rFonts w:hint="default"/>
        <w:lang w:val="es-ES" w:eastAsia="en-US" w:bidi="ar-SA"/>
      </w:rPr>
    </w:lvl>
    <w:lvl w:ilvl="2" w:tplc="46E09252">
      <w:numFmt w:val="bullet"/>
      <w:lvlText w:val="•"/>
      <w:lvlJc w:val="left"/>
      <w:pPr>
        <w:ind w:left="2782" w:hanging="360"/>
      </w:pPr>
      <w:rPr>
        <w:rFonts w:hint="default"/>
        <w:lang w:val="es-ES" w:eastAsia="en-US" w:bidi="ar-SA"/>
      </w:rPr>
    </w:lvl>
    <w:lvl w:ilvl="3" w:tplc="FAAEB29C">
      <w:numFmt w:val="bullet"/>
      <w:lvlText w:val="•"/>
      <w:lvlJc w:val="left"/>
      <w:pPr>
        <w:ind w:left="3664" w:hanging="360"/>
      </w:pPr>
      <w:rPr>
        <w:rFonts w:hint="default"/>
        <w:lang w:val="es-ES" w:eastAsia="en-US" w:bidi="ar-SA"/>
      </w:rPr>
    </w:lvl>
    <w:lvl w:ilvl="4" w:tplc="7B749736">
      <w:numFmt w:val="bullet"/>
      <w:lvlText w:val="•"/>
      <w:lvlJc w:val="left"/>
      <w:pPr>
        <w:ind w:left="4545" w:hanging="360"/>
      </w:pPr>
      <w:rPr>
        <w:rFonts w:hint="default"/>
        <w:lang w:val="es-ES" w:eastAsia="en-US" w:bidi="ar-SA"/>
      </w:rPr>
    </w:lvl>
    <w:lvl w:ilvl="5" w:tplc="91480176">
      <w:numFmt w:val="bullet"/>
      <w:lvlText w:val="•"/>
      <w:lvlJc w:val="left"/>
      <w:pPr>
        <w:ind w:left="5427" w:hanging="360"/>
      </w:pPr>
      <w:rPr>
        <w:rFonts w:hint="default"/>
        <w:lang w:val="es-ES" w:eastAsia="en-US" w:bidi="ar-SA"/>
      </w:rPr>
    </w:lvl>
    <w:lvl w:ilvl="6" w:tplc="54F013C2">
      <w:numFmt w:val="bullet"/>
      <w:lvlText w:val="•"/>
      <w:lvlJc w:val="left"/>
      <w:pPr>
        <w:ind w:left="6308" w:hanging="360"/>
      </w:pPr>
      <w:rPr>
        <w:rFonts w:hint="default"/>
        <w:lang w:val="es-ES" w:eastAsia="en-US" w:bidi="ar-SA"/>
      </w:rPr>
    </w:lvl>
    <w:lvl w:ilvl="7" w:tplc="63D424EE">
      <w:numFmt w:val="bullet"/>
      <w:lvlText w:val="•"/>
      <w:lvlJc w:val="left"/>
      <w:pPr>
        <w:ind w:left="7190" w:hanging="360"/>
      </w:pPr>
      <w:rPr>
        <w:rFonts w:hint="default"/>
        <w:lang w:val="es-ES" w:eastAsia="en-US" w:bidi="ar-SA"/>
      </w:rPr>
    </w:lvl>
    <w:lvl w:ilvl="8" w:tplc="471418F6">
      <w:numFmt w:val="bullet"/>
      <w:lvlText w:val="•"/>
      <w:lvlJc w:val="left"/>
      <w:pPr>
        <w:ind w:left="8071" w:hanging="360"/>
      </w:pPr>
      <w:rPr>
        <w:rFonts w:hint="default"/>
        <w:lang w:val="es-ES" w:eastAsia="en-US" w:bidi="ar-SA"/>
      </w:rPr>
    </w:lvl>
  </w:abstractNum>
  <w:abstractNum w:abstractNumId="14" w15:restartNumberingAfterBreak="0">
    <w:nsid w:val="444E17F8"/>
    <w:multiLevelType w:val="hybridMultilevel"/>
    <w:tmpl w:val="5B68FC94"/>
    <w:lvl w:ilvl="0" w:tplc="4A02C420">
      <w:numFmt w:val="bullet"/>
      <w:lvlText w:val=""/>
      <w:lvlJc w:val="left"/>
      <w:pPr>
        <w:ind w:left="955" w:hanging="360"/>
      </w:pPr>
      <w:rPr>
        <w:rFonts w:ascii="Symbol" w:eastAsia="Symbol" w:hAnsi="Symbol" w:cs="Symbol" w:hint="default"/>
        <w:b w:val="0"/>
        <w:bCs w:val="0"/>
        <w:i w:val="0"/>
        <w:iCs w:val="0"/>
        <w:spacing w:val="0"/>
        <w:w w:val="100"/>
        <w:sz w:val="24"/>
        <w:szCs w:val="24"/>
        <w:lang w:val="es-ES" w:eastAsia="en-US" w:bidi="ar-SA"/>
      </w:rPr>
    </w:lvl>
    <w:lvl w:ilvl="1" w:tplc="7D7C721C">
      <w:numFmt w:val="bullet"/>
      <w:lvlText w:val=""/>
      <w:lvlJc w:val="left"/>
      <w:pPr>
        <w:ind w:left="1965" w:hanging="360"/>
      </w:pPr>
      <w:rPr>
        <w:rFonts w:ascii="Wingdings" w:eastAsia="Wingdings" w:hAnsi="Wingdings" w:cs="Wingdings" w:hint="default"/>
        <w:b w:val="0"/>
        <w:bCs w:val="0"/>
        <w:i w:val="0"/>
        <w:iCs w:val="0"/>
        <w:spacing w:val="0"/>
        <w:w w:val="100"/>
        <w:sz w:val="24"/>
        <w:szCs w:val="24"/>
        <w:lang w:val="es-ES" w:eastAsia="en-US" w:bidi="ar-SA"/>
      </w:rPr>
    </w:lvl>
    <w:lvl w:ilvl="2" w:tplc="24E4CC08">
      <w:numFmt w:val="bullet"/>
      <w:lvlText w:val="•"/>
      <w:lvlJc w:val="left"/>
      <w:pPr>
        <w:ind w:left="2834" w:hanging="360"/>
      </w:pPr>
      <w:rPr>
        <w:rFonts w:hint="default"/>
        <w:lang w:val="es-ES" w:eastAsia="en-US" w:bidi="ar-SA"/>
      </w:rPr>
    </w:lvl>
    <w:lvl w:ilvl="3" w:tplc="DB889D00">
      <w:numFmt w:val="bullet"/>
      <w:lvlText w:val="•"/>
      <w:lvlJc w:val="left"/>
      <w:pPr>
        <w:ind w:left="3709" w:hanging="360"/>
      </w:pPr>
      <w:rPr>
        <w:rFonts w:hint="default"/>
        <w:lang w:val="es-ES" w:eastAsia="en-US" w:bidi="ar-SA"/>
      </w:rPr>
    </w:lvl>
    <w:lvl w:ilvl="4" w:tplc="992CBC88">
      <w:numFmt w:val="bullet"/>
      <w:lvlText w:val="•"/>
      <w:lvlJc w:val="left"/>
      <w:pPr>
        <w:ind w:left="4584" w:hanging="360"/>
      </w:pPr>
      <w:rPr>
        <w:rFonts w:hint="default"/>
        <w:lang w:val="es-ES" w:eastAsia="en-US" w:bidi="ar-SA"/>
      </w:rPr>
    </w:lvl>
    <w:lvl w:ilvl="5" w:tplc="24C4FDA4">
      <w:numFmt w:val="bullet"/>
      <w:lvlText w:val="•"/>
      <w:lvlJc w:val="left"/>
      <w:pPr>
        <w:ind w:left="5459" w:hanging="360"/>
      </w:pPr>
      <w:rPr>
        <w:rFonts w:hint="default"/>
        <w:lang w:val="es-ES" w:eastAsia="en-US" w:bidi="ar-SA"/>
      </w:rPr>
    </w:lvl>
    <w:lvl w:ilvl="6" w:tplc="23F842EA">
      <w:numFmt w:val="bullet"/>
      <w:lvlText w:val="•"/>
      <w:lvlJc w:val="left"/>
      <w:pPr>
        <w:ind w:left="6334" w:hanging="360"/>
      </w:pPr>
      <w:rPr>
        <w:rFonts w:hint="default"/>
        <w:lang w:val="es-ES" w:eastAsia="en-US" w:bidi="ar-SA"/>
      </w:rPr>
    </w:lvl>
    <w:lvl w:ilvl="7" w:tplc="7876C5AE">
      <w:numFmt w:val="bullet"/>
      <w:lvlText w:val="•"/>
      <w:lvlJc w:val="left"/>
      <w:pPr>
        <w:ind w:left="7209" w:hanging="360"/>
      </w:pPr>
      <w:rPr>
        <w:rFonts w:hint="default"/>
        <w:lang w:val="es-ES" w:eastAsia="en-US" w:bidi="ar-SA"/>
      </w:rPr>
    </w:lvl>
    <w:lvl w:ilvl="8" w:tplc="347A9BA8">
      <w:numFmt w:val="bullet"/>
      <w:lvlText w:val="•"/>
      <w:lvlJc w:val="left"/>
      <w:pPr>
        <w:ind w:left="8084" w:hanging="360"/>
      </w:pPr>
      <w:rPr>
        <w:rFonts w:hint="default"/>
        <w:lang w:val="es-ES" w:eastAsia="en-US" w:bidi="ar-SA"/>
      </w:rPr>
    </w:lvl>
  </w:abstractNum>
  <w:abstractNum w:abstractNumId="15" w15:restartNumberingAfterBreak="0">
    <w:nsid w:val="4681179A"/>
    <w:multiLevelType w:val="hybridMultilevel"/>
    <w:tmpl w:val="3EF00B5A"/>
    <w:lvl w:ilvl="0" w:tplc="D520BADC">
      <w:numFmt w:val="bullet"/>
      <w:lvlText w:val="-"/>
      <w:lvlJc w:val="left"/>
      <w:pPr>
        <w:ind w:left="1869" w:hanging="360"/>
      </w:pPr>
      <w:rPr>
        <w:rFonts w:ascii="Microsoft Sans Serif" w:eastAsia="Microsoft Sans Serif" w:hAnsi="Microsoft Sans Serif" w:cs="Microsoft Sans Serif" w:hint="default"/>
        <w:b w:val="0"/>
        <w:bCs w:val="0"/>
        <w:i w:val="0"/>
        <w:iCs w:val="0"/>
        <w:spacing w:val="0"/>
        <w:w w:val="99"/>
        <w:sz w:val="24"/>
        <w:szCs w:val="24"/>
        <w:lang w:val="es-ES" w:eastAsia="en-US" w:bidi="ar-SA"/>
      </w:rPr>
    </w:lvl>
    <w:lvl w:ilvl="1" w:tplc="10EA3132">
      <w:numFmt w:val="bullet"/>
      <w:lvlText w:val="•"/>
      <w:lvlJc w:val="left"/>
      <w:pPr>
        <w:ind w:left="2657" w:hanging="360"/>
      </w:pPr>
      <w:rPr>
        <w:rFonts w:hint="default"/>
        <w:lang w:val="es-ES" w:eastAsia="en-US" w:bidi="ar-SA"/>
      </w:rPr>
    </w:lvl>
    <w:lvl w:ilvl="2" w:tplc="9042D78E">
      <w:numFmt w:val="bullet"/>
      <w:lvlText w:val="•"/>
      <w:lvlJc w:val="left"/>
      <w:pPr>
        <w:ind w:left="3454" w:hanging="360"/>
      </w:pPr>
      <w:rPr>
        <w:rFonts w:hint="default"/>
        <w:lang w:val="es-ES" w:eastAsia="en-US" w:bidi="ar-SA"/>
      </w:rPr>
    </w:lvl>
    <w:lvl w:ilvl="3" w:tplc="25D85746">
      <w:numFmt w:val="bullet"/>
      <w:lvlText w:val="•"/>
      <w:lvlJc w:val="left"/>
      <w:pPr>
        <w:ind w:left="4252" w:hanging="360"/>
      </w:pPr>
      <w:rPr>
        <w:rFonts w:hint="default"/>
        <w:lang w:val="es-ES" w:eastAsia="en-US" w:bidi="ar-SA"/>
      </w:rPr>
    </w:lvl>
    <w:lvl w:ilvl="4" w:tplc="A43AB2DE">
      <w:numFmt w:val="bullet"/>
      <w:lvlText w:val="•"/>
      <w:lvlJc w:val="left"/>
      <w:pPr>
        <w:ind w:left="5049" w:hanging="360"/>
      </w:pPr>
      <w:rPr>
        <w:rFonts w:hint="default"/>
        <w:lang w:val="es-ES" w:eastAsia="en-US" w:bidi="ar-SA"/>
      </w:rPr>
    </w:lvl>
    <w:lvl w:ilvl="5" w:tplc="74B4C23C">
      <w:numFmt w:val="bullet"/>
      <w:lvlText w:val="•"/>
      <w:lvlJc w:val="left"/>
      <w:pPr>
        <w:ind w:left="5847" w:hanging="360"/>
      </w:pPr>
      <w:rPr>
        <w:rFonts w:hint="default"/>
        <w:lang w:val="es-ES" w:eastAsia="en-US" w:bidi="ar-SA"/>
      </w:rPr>
    </w:lvl>
    <w:lvl w:ilvl="6" w:tplc="06EE3E9E">
      <w:numFmt w:val="bullet"/>
      <w:lvlText w:val="•"/>
      <w:lvlJc w:val="left"/>
      <w:pPr>
        <w:ind w:left="6644" w:hanging="360"/>
      </w:pPr>
      <w:rPr>
        <w:rFonts w:hint="default"/>
        <w:lang w:val="es-ES" w:eastAsia="en-US" w:bidi="ar-SA"/>
      </w:rPr>
    </w:lvl>
    <w:lvl w:ilvl="7" w:tplc="A04895E2">
      <w:numFmt w:val="bullet"/>
      <w:lvlText w:val="•"/>
      <w:lvlJc w:val="left"/>
      <w:pPr>
        <w:ind w:left="7442" w:hanging="360"/>
      </w:pPr>
      <w:rPr>
        <w:rFonts w:hint="default"/>
        <w:lang w:val="es-ES" w:eastAsia="en-US" w:bidi="ar-SA"/>
      </w:rPr>
    </w:lvl>
    <w:lvl w:ilvl="8" w:tplc="68089B2C">
      <w:numFmt w:val="bullet"/>
      <w:lvlText w:val="•"/>
      <w:lvlJc w:val="left"/>
      <w:pPr>
        <w:ind w:left="8239" w:hanging="360"/>
      </w:pPr>
      <w:rPr>
        <w:rFonts w:hint="default"/>
        <w:lang w:val="es-ES" w:eastAsia="en-US" w:bidi="ar-SA"/>
      </w:rPr>
    </w:lvl>
  </w:abstractNum>
  <w:abstractNum w:abstractNumId="16" w15:restartNumberingAfterBreak="0">
    <w:nsid w:val="4B8203F1"/>
    <w:multiLevelType w:val="hybridMultilevel"/>
    <w:tmpl w:val="BDCCF2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553228C"/>
    <w:multiLevelType w:val="hybridMultilevel"/>
    <w:tmpl w:val="41167F36"/>
    <w:lvl w:ilvl="0" w:tplc="AEC65EB8">
      <w:numFmt w:val="bullet"/>
      <w:lvlText w:val=""/>
      <w:lvlJc w:val="left"/>
      <w:pPr>
        <w:ind w:left="982" w:hanging="461"/>
      </w:pPr>
      <w:rPr>
        <w:rFonts w:ascii="Symbol" w:eastAsia="Symbol" w:hAnsi="Symbol" w:cs="Symbol" w:hint="default"/>
        <w:b w:val="0"/>
        <w:bCs w:val="0"/>
        <w:i w:val="0"/>
        <w:iCs w:val="0"/>
        <w:spacing w:val="0"/>
        <w:w w:val="100"/>
        <w:sz w:val="22"/>
        <w:szCs w:val="22"/>
        <w:lang w:val="es-ES" w:eastAsia="en-US" w:bidi="ar-SA"/>
      </w:rPr>
    </w:lvl>
    <w:lvl w:ilvl="1" w:tplc="4A60D150">
      <w:numFmt w:val="bullet"/>
      <w:lvlText w:val=""/>
      <w:lvlJc w:val="left"/>
      <w:pPr>
        <w:ind w:left="1342" w:hanging="461"/>
      </w:pPr>
      <w:rPr>
        <w:rFonts w:ascii="Symbol" w:eastAsia="Symbol" w:hAnsi="Symbol" w:cs="Symbol" w:hint="default"/>
        <w:b w:val="0"/>
        <w:bCs w:val="0"/>
        <w:i w:val="0"/>
        <w:iCs w:val="0"/>
        <w:spacing w:val="0"/>
        <w:w w:val="100"/>
        <w:sz w:val="22"/>
        <w:szCs w:val="22"/>
        <w:lang w:val="es-ES" w:eastAsia="en-US" w:bidi="ar-SA"/>
      </w:rPr>
    </w:lvl>
    <w:lvl w:ilvl="2" w:tplc="612C6EE8">
      <w:numFmt w:val="bullet"/>
      <w:lvlText w:val="•"/>
      <w:lvlJc w:val="left"/>
      <w:pPr>
        <w:ind w:left="2231" w:hanging="461"/>
      </w:pPr>
      <w:rPr>
        <w:rFonts w:hint="default"/>
        <w:lang w:val="es-ES" w:eastAsia="en-US" w:bidi="ar-SA"/>
      </w:rPr>
    </w:lvl>
    <w:lvl w:ilvl="3" w:tplc="1F346218">
      <w:numFmt w:val="bullet"/>
      <w:lvlText w:val="•"/>
      <w:lvlJc w:val="left"/>
      <w:pPr>
        <w:ind w:left="3122" w:hanging="461"/>
      </w:pPr>
      <w:rPr>
        <w:rFonts w:hint="default"/>
        <w:lang w:val="es-ES" w:eastAsia="en-US" w:bidi="ar-SA"/>
      </w:rPr>
    </w:lvl>
    <w:lvl w:ilvl="4" w:tplc="B90A44BE">
      <w:numFmt w:val="bullet"/>
      <w:lvlText w:val="•"/>
      <w:lvlJc w:val="left"/>
      <w:pPr>
        <w:ind w:left="4013" w:hanging="461"/>
      </w:pPr>
      <w:rPr>
        <w:rFonts w:hint="default"/>
        <w:lang w:val="es-ES" w:eastAsia="en-US" w:bidi="ar-SA"/>
      </w:rPr>
    </w:lvl>
    <w:lvl w:ilvl="5" w:tplc="A1E2FB5E">
      <w:numFmt w:val="bullet"/>
      <w:lvlText w:val="•"/>
      <w:lvlJc w:val="left"/>
      <w:pPr>
        <w:ind w:left="4904" w:hanging="461"/>
      </w:pPr>
      <w:rPr>
        <w:rFonts w:hint="default"/>
        <w:lang w:val="es-ES" w:eastAsia="en-US" w:bidi="ar-SA"/>
      </w:rPr>
    </w:lvl>
    <w:lvl w:ilvl="6" w:tplc="05AA8684">
      <w:numFmt w:val="bullet"/>
      <w:lvlText w:val="•"/>
      <w:lvlJc w:val="left"/>
      <w:pPr>
        <w:ind w:left="5795" w:hanging="461"/>
      </w:pPr>
      <w:rPr>
        <w:rFonts w:hint="default"/>
        <w:lang w:val="es-ES" w:eastAsia="en-US" w:bidi="ar-SA"/>
      </w:rPr>
    </w:lvl>
    <w:lvl w:ilvl="7" w:tplc="0E02C226">
      <w:numFmt w:val="bullet"/>
      <w:lvlText w:val="•"/>
      <w:lvlJc w:val="left"/>
      <w:pPr>
        <w:ind w:left="6686" w:hanging="461"/>
      </w:pPr>
      <w:rPr>
        <w:rFonts w:hint="default"/>
        <w:lang w:val="es-ES" w:eastAsia="en-US" w:bidi="ar-SA"/>
      </w:rPr>
    </w:lvl>
    <w:lvl w:ilvl="8" w:tplc="DE18CD6A">
      <w:numFmt w:val="bullet"/>
      <w:lvlText w:val="•"/>
      <w:lvlJc w:val="left"/>
      <w:pPr>
        <w:ind w:left="7577" w:hanging="461"/>
      </w:pPr>
      <w:rPr>
        <w:rFonts w:hint="default"/>
        <w:lang w:val="es-ES" w:eastAsia="en-US" w:bidi="ar-SA"/>
      </w:rPr>
    </w:lvl>
  </w:abstractNum>
  <w:abstractNum w:abstractNumId="18" w15:restartNumberingAfterBreak="0">
    <w:nsid w:val="570D5651"/>
    <w:multiLevelType w:val="hybridMultilevel"/>
    <w:tmpl w:val="3C307470"/>
    <w:lvl w:ilvl="0" w:tplc="482AE708">
      <w:numFmt w:val="bullet"/>
      <w:lvlText w:val=""/>
      <w:lvlJc w:val="left"/>
      <w:pPr>
        <w:ind w:left="982" w:hanging="360"/>
      </w:pPr>
      <w:rPr>
        <w:rFonts w:ascii="Symbol" w:eastAsia="Symbol" w:hAnsi="Symbol" w:cs="Symbol" w:hint="default"/>
        <w:b w:val="0"/>
        <w:bCs w:val="0"/>
        <w:i w:val="0"/>
        <w:iCs w:val="0"/>
        <w:spacing w:val="0"/>
        <w:w w:val="100"/>
        <w:sz w:val="22"/>
        <w:szCs w:val="22"/>
        <w:lang w:val="es-ES" w:eastAsia="en-US" w:bidi="ar-SA"/>
      </w:rPr>
    </w:lvl>
    <w:lvl w:ilvl="1" w:tplc="A59E3F82">
      <w:numFmt w:val="bullet"/>
      <w:lvlText w:val="•"/>
      <w:lvlJc w:val="left"/>
      <w:pPr>
        <w:ind w:left="1818" w:hanging="360"/>
      </w:pPr>
      <w:rPr>
        <w:rFonts w:hint="default"/>
        <w:lang w:val="es-ES" w:eastAsia="en-US" w:bidi="ar-SA"/>
      </w:rPr>
    </w:lvl>
    <w:lvl w:ilvl="2" w:tplc="F10E67BC">
      <w:numFmt w:val="bullet"/>
      <w:lvlText w:val="•"/>
      <w:lvlJc w:val="left"/>
      <w:pPr>
        <w:ind w:left="2656" w:hanging="360"/>
      </w:pPr>
      <w:rPr>
        <w:rFonts w:hint="default"/>
        <w:lang w:val="es-ES" w:eastAsia="en-US" w:bidi="ar-SA"/>
      </w:rPr>
    </w:lvl>
    <w:lvl w:ilvl="3" w:tplc="F48AD546">
      <w:numFmt w:val="bullet"/>
      <w:lvlText w:val="•"/>
      <w:lvlJc w:val="left"/>
      <w:pPr>
        <w:ind w:left="3494" w:hanging="360"/>
      </w:pPr>
      <w:rPr>
        <w:rFonts w:hint="default"/>
        <w:lang w:val="es-ES" w:eastAsia="en-US" w:bidi="ar-SA"/>
      </w:rPr>
    </w:lvl>
    <w:lvl w:ilvl="4" w:tplc="6C3CA790">
      <w:numFmt w:val="bullet"/>
      <w:lvlText w:val="•"/>
      <w:lvlJc w:val="left"/>
      <w:pPr>
        <w:ind w:left="4332" w:hanging="360"/>
      </w:pPr>
      <w:rPr>
        <w:rFonts w:hint="default"/>
        <w:lang w:val="es-ES" w:eastAsia="en-US" w:bidi="ar-SA"/>
      </w:rPr>
    </w:lvl>
    <w:lvl w:ilvl="5" w:tplc="DBFE327A">
      <w:numFmt w:val="bullet"/>
      <w:lvlText w:val="•"/>
      <w:lvlJc w:val="left"/>
      <w:pPr>
        <w:ind w:left="5170" w:hanging="360"/>
      </w:pPr>
      <w:rPr>
        <w:rFonts w:hint="default"/>
        <w:lang w:val="es-ES" w:eastAsia="en-US" w:bidi="ar-SA"/>
      </w:rPr>
    </w:lvl>
    <w:lvl w:ilvl="6" w:tplc="F14A5984">
      <w:numFmt w:val="bullet"/>
      <w:lvlText w:val="•"/>
      <w:lvlJc w:val="left"/>
      <w:pPr>
        <w:ind w:left="6008" w:hanging="360"/>
      </w:pPr>
      <w:rPr>
        <w:rFonts w:hint="default"/>
        <w:lang w:val="es-ES" w:eastAsia="en-US" w:bidi="ar-SA"/>
      </w:rPr>
    </w:lvl>
    <w:lvl w:ilvl="7" w:tplc="96FE15E4">
      <w:numFmt w:val="bullet"/>
      <w:lvlText w:val="•"/>
      <w:lvlJc w:val="left"/>
      <w:pPr>
        <w:ind w:left="6846" w:hanging="360"/>
      </w:pPr>
      <w:rPr>
        <w:rFonts w:hint="default"/>
        <w:lang w:val="es-ES" w:eastAsia="en-US" w:bidi="ar-SA"/>
      </w:rPr>
    </w:lvl>
    <w:lvl w:ilvl="8" w:tplc="2A1E0DEA">
      <w:numFmt w:val="bullet"/>
      <w:lvlText w:val="•"/>
      <w:lvlJc w:val="left"/>
      <w:pPr>
        <w:ind w:left="7684" w:hanging="360"/>
      </w:pPr>
      <w:rPr>
        <w:rFonts w:hint="default"/>
        <w:lang w:val="es-ES" w:eastAsia="en-US" w:bidi="ar-SA"/>
      </w:rPr>
    </w:lvl>
  </w:abstractNum>
  <w:abstractNum w:abstractNumId="19" w15:restartNumberingAfterBreak="0">
    <w:nsid w:val="5B0F2AE6"/>
    <w:multiLevelType w:val="hybridMultilevel"/>
    <w:tmpl w:val="07687DA4"/>
    <w:lvl w:ilvl="0" w:tplc="8C14762A">
      <w:numFmt w:val="bullet"/>
      <w:lvlText w:val="-"/>
      <w:lvlJc w:val="left"/>
      <w:pPr>
        <w:ind w:left="1900" w:hanging="360"/>
      </w:pPr>
      <w:rPr>
        <w:rFonts w:ascii="Microsoft Sans Serif" w:eastAsia="Microsoft Sans Serif" w:hAnsi="Microsoft Sans Serif" w:cs="Microsoft Sans Serif" w:hint="default"/>
        <w:b w:val="0"/>
        <w:bCs w:val="0"/>
        <w:i w:val="0"/>
        <w:iCs w:val="0"/>
        <w:spacing w:val="0"/>
        <w:w w:val="99"/>
        <w:sz w:val="24"/>
        <w:szCs w:val="24"/>
        <w:lang w:val="es-ES" w:eastAsia="en-US" w:bidi="ar-SA"/>
      </w:rPr>
    </w:lvl>
    <w:lvl w:ilvl="1" w:tplc="C19E85AA">
      <w:numFmt w:val="bullet"/>
      <w:lvlText w:val="•"/>
      <w:lvlJc w:val="left"/>
      <w:pPr>
        <w:ind w:left="2693" w:hanging="360"/>
      </w:pPr>
      <w:rPr>
        <w:rFonts w:hint="default"/>
        <w:lang w:val="es-ES" w:eastAsia="en-US" w:bidi="ar-SA"/>
      </w:rPr>
    </w:lvl>
    <w:lvl w:ilvl="2" w:tplc="4F6C6F0C">
      <w:numFmt w:val="bullet"/>
      <w:lvlText w:val="•"/>
      <w:lvlJc w:val="left"/>
      <w:pPr>
        <w:ind w:left="3486" w:hanging="360"/>
      </w:pPr>
      <w:rPr>
        <w:rFonts w:hint="default"/>
        <w:lang w:val="es-ES" w:eastAsia="en-US" w:bidi="ar-SA"/>
      </w:rPr>
    </w:lvl>
    <w:lvl w:ilvl="3" w:tplc="A642E2AE">
      <w:numFmt w:val="bullet"/>
      <w:lvlText w:val="•"/>
      <w:lvlJc w:val="left"/>
      <w:pPr>
        <w:ind w:left="4280" w:hanging="360"/>
      </w:pPr>
      <w:rPr>
        <w:rFonts w:hint="default"/>
        <w:lang w:val="es-ES" w:eastAsia="en-US" w:bidi="ar-SA"/>
      </w:rPr>
    </w:lvl>
    <w:lvl w:ilvl="4" w:tplc="CBBC9BB4">
      <w:numFmt w:val="bullet"/>
      <w:lvlText w:val="•"/>
      <w:lvlJc w:val="left"/>
      <w:pPr>
        <w:ind w:left="5073" w:hanging="360"/>
      </w:pPr>
      <w:rPr>
        <w:rFonts w:hint="default"/>
        <w:lang w:val="es-ES" w:eastAsia="en-US" w:bidi="ar-SA"/>
      </w:rPr>
    </w:lvl>
    <w:lvl w:ilvl="5" w:tplc="B4D6F376">
      <w:numFmt w:val="bullet"/>
      <w:lvlText w:val="•"/>
      <w:lvlJc w:val="left"/>
      <w:pPr>
        <w:ind w:left="5867" w:hanging="360"/>
      </w:pPr>
      <w:rPr>
        <w:rFonts w:hint="default"/>
        <w:lang w:val="es-ES" w:eastAsia="en-US" w:bidi="ar-SA"/>
      </w:rPr>
    </w:lvl>
    <w:lvl w:ilvl="6" w:tplc="A6F6CCA2">
      <w:numFmt w:val="bullet"/>
      <w:lvlText w:val="•"/>
      <w:lvlJc w:val="left"/>
      <w:pPr>
        <w:ind w:left="6660" w:hanging="360"/>
      </w:pPr>
      <w:rPr>
        <w:rFonts w:hint="default"/>
        <w:lang w:val="es-ES" w:eastAsia="en-US" w:bidi="ar-SA"/>
      </w:rPr>
    </w:lvl>
    <w:lvl w:ilvl="7" w:tplc="F7867970">
      <w:numFmt w:val="bullet"/>
      <w:lvlText w:val="•"/>
      <w:lvlJc w:val="left"/>
      <w:pPr>
        <w:ind w:left="7454" w:hanging="360"/>
      </w:pPr>
      <w:rPr>
        <w:rFonts w:hint="default"/>
        <w:lang w:val="es-ES" w:eastAsia="en-US" w:bidi="ar-SA"/>
      </w:rPr>
    </w:lvl>
    <w:lvl w:ilvl="8" w:tplc="3DA66AE6">
      <w:numFmt w:val="bullet"/>
      <w:lvlText w:val="•"/>
      <w:lvlJc w:val="left"/>
      <w:pPr>
        <w:ind w:left="8247" w:hanging="360"/>
      </w:pPr>
      <w:rPr>
        <w:rFonts w:hint="default"/>
        <w:lang w:val="es-ES" w:eastAsia="en-US" w:bidi="ar-SA"/>
      </w:rPr>
    </w:lvl>
  </w:abstractNum>
  <w:abstractNum w:abstractNumId="20" w15:restartNumberingAfterBreak="0">
    <w:nsid w:val="630216FC"/>
    <w:multiLevelType w:val="hybridMultilevel"/>
    <w:tmpl w:val="CD280918"/>
    <w:lvl w:ilvl="0" w:tplc="1E5CFA82">
      <w:start w:val="1"/>
      <w:numFmt w:val="decimal"/>
      <w:lvlText w:val="%1."/>
      <w:lvlJc w:val="left"/>
      <w:pPr>
        <w:ind w:left="982" w:hanging="360"/>
        <w:jc w:val="left"/>
      </w:pPr>
      <w:rPr>
        <w:rFonts w:ascii="Calibri" w:eastAsia="Calibri" w:hAnsi="Calibri" w:cs="Calibri" w:hint="default"/>
        <w:b w:val="0"/>
        <w:bCs w:val="0"/>
        <w:i w:val="0"/>
        <w:iCs w:val="0"/>
        <w:spacing w:val="0"/>
        <w:w w:val="100"/>
        <w:sz w:val="22"/>
        <w:szCs w:val="22"/>
        <w:lang w:val="es-ES" w:eastAsia="en-US" w:bidi="ar-SA"/>
      </w:rPr>
    </w:lvl>
    <w:lvl w:ilvl="1" w:tplc="D1CE8446">
      <w:numFmt w:val="bullet"/>
      <w:lvlText w:val="•"/>
      <w:lvlJc w:val="left"/>
      <w:pPr>
        <w:ind w:left="1818" w:hanging="360"/>
      </w:pPr>
      <w:rPr>
        <w:rFonts w:hint="default"/>
        <w:lang w:val="es-ES" w:eastAsia="en-US" w:bidi="ar-SA"/>
      </w:rPr>
    </w:lvl>
    <w:lvl w:ilvl="2" w:tplc="F8B4BB18">
      <w:numFmt w:val="bullet"/>
      <w:lvlText w:val="•"/>
      <w:lvlJc w:val="left"/>
      <w:pPr>
        <w:ind w:left="2656" w:hanging="360"/>
      </w:pPr>
      <w:rPr>
        <w:rFonts w:hint="default"/>
        <w:lang w:val="es-ES" w:eastAsia="en-US" w:bidi="ar-SA"/>
      </w:rPr>
    </w:lvl>
    <w:lvl w:ilvl="3" w:tplc="0E10D8AC">
      <w:numFmt w:val="bullet"/>
      <w:lvlText w:val="•"/>
      <w:lvlJc w:val="left"/>
      <w:pPr>
        <w:ind w:left="3494" w:hanging="360"/>
      </w:pPr>
      <w:rPr>
        <w:rFonts w:hint="default"/>
        <w:lang w:val="es-ES" w:eastAsia="en-US" w:bidi="ar-SA"/>
      </w:rPr>
    </w:lvl>
    <w:lvl w:ilvl="4" w:tplc="FE22F2E0">
      <w:numFmt w:val="bullet"/>
      <w:lvlText w:val="•"/>
      <w:lvlJc w:val="left"/>
      <w:pPr>
        <w:ind w:left="4332" w:hanging="360"/>
      </w:pPr>
      <w:rPr>
        <w:rFonts w:hint="default"/>
        <w:lang w:val="es-ES" w:eastAsia="en-US" w:bidi="ar-SA"/>
      </w:rPr>
    </w:lvl>
    <w:lvl w:ilvl="5" w:tplc="070EF1DC">
      <w:numFmt w:val="bullet"/>
      <w:lvlText w:val="•"/>
      <w:lvlJc w:val="left"/>
      <w:pPr>
        <w:ind w:left="5170" w:hanging="360"/>
      </w:pPr>
      <w:rPr>
        <w:rFonts w:hint="default"/>
        <w:lang w:val="es-ES" w:eastAsia="en-US" w:bidi="ar-SA"/>
      </w:rPr>
    </w:lvl>
    <w:lvl w:ilvl="6" w:tplc="09E25ECE">
      <w:numFmt w:val="bullet"/>
      <w:lvlText w:val="•"/>
      <w:lvlJc w:val="left"/>
      <w:pPr>
        <w:ind w:left="6008" w:hanging="360"/>
      </w:pPr>
      <w:rPr>
        <w:rFonts w:hint="default"/>
        <w:lang w:val="es-ES" w:eastAsia="en-US" w:bidi="ar-SA"/>
      </w:rPr>
    </w:lvl>
    <w:lvl w:ilvl="7" w:tplc="812E4412">
      <w:numFmt w:val="bullet"/>
      <w:lvlText w:val="•"/>
      <w:lvlJc w:val="left"/>
      <w:pPr>
        <w:ind w:left="6846" w:hanging="360"/>
      </w:pPr>
      <w:rPr>
        <w:rFonts w:hint="default"/>
        <w:lang w:val="es-ES" w:eastAsia="en-US" w:bidi="ar-SA"/>
      </w:rPr>
    </w:lvl>
    <w:lvl w:ilvl="8" w:tplc="CA8CFD94">
      <w:numFmt w:val="bullet"/>
      <w:lvlText w:val="•"/>
      <w:lvlJc w:val="left"/>
      <w:pPr>
        <w:ind w:left="7684" w:hanging="360"/>
      </w:pPr>
      <w:rPr>
        <w:rFonts w:hint="default"/>
        <w:lang w:val="es-ES" w:eastAsia="en-US" w:bidi="ar-SA"/>
      </w:rPr>
    </w:lvl>
  </w:abstractNum>
  <w:abstractNum w:abstractNumId="21" w15:restartNumberingAfterBreak="0">
    <w:nsid w:val="639215DB"/>
    <w:multiLevelType w:val="multilevel"/>
    <w:tmpl w:val="50E6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190B91"/>
    <w:multiLevelType w:val="hybridMultilevel"/>
    <w:tmpl w:val="D1A4098E"/>
    <w:lvl w:ilvl="0" w:tplc="D4381060">
      <w:numFmt w:val="bullet"/>
      <w:lvlText w:val=""/>
      <w:lvlJc w:val="left"/>
      <w:pPr>
        <w:ind w:left="592" w:hanging="286"/>
      </w:pPr>
      <w:rPr>
        <w:rFonts w:ascii="Symbol" w:eastAsia="Symbol" w:hAnsi="Symbol" w:cs="Symbol" w:hint="default"/>
        <w:b w:val="0"/>
        <w:bCs w:val="0"/>
        <w:i w:val="0"/>
        <w:iCs w:val="0"/>
        <w:spacing w:val="0"/>
        <w:w w:val="100"/>
        <w:sz w:val="24"/>
        <w:szCs w:val="24"/>
        <w:lang w:val="es-ES" w:eastAsia="en-US" w:bidi="ar-SA"/>
      </w:rPr>
    </w:lvl>
    <w:lvl w:ilvl="1" w:tplc="9C1AF942">
      <w:numFmt w:val="bullet"/>
      <w:lvlText w:val=""/>
      <w:lvlJc w:val="left"/>
      <w:pPr>
        <w:ind w:left="885" w:hanging="360"/>
      </w:pPr>
      <w:rPr>
        <w:rFonts w:ascii="Symbol" w:eastAsia="Symbol" w:hAnsi="Symbol" w:cs="Symbol" w:hint="default"/>
        <w:b w:val="0"/>
        <w:bCs w:val="0"/>
        <w:i w:val="0"/>
        <w:iCs w:val="0"/>
        <w:spacing w:val="0"/>
        <w:w w:val="100"/>
        <w:sz w:val="24"/>
        <w:szCs w:val="24"/>
        <w:lang w:val="es-ES" w:eastAsia="en-US" w:bidi="ar-SA"/>
      </w:rPr>
    </w:lvl>
    <w:lvl w:ilvl="2" w:tplc="E2045230">
      <w:numFmt w:val="bullet"/>
      <w:lvlText w:val="•"/>
      <w:lvlJc w:val="left"/>
      <w:pPr>
        <w:ind w:left="1874" w:hanging="360"/>
      </w:pPr>
      <w:rPr>
        <w:rFonts w:hint="default"/>
        <w:lang w:val="es-ES" w:eastAsia="en-US" w:bidi="ar-SA"/>
      </w:rPr>
    </w:lvl>
    <w:lvl w:ilvl="3" w:tplc="4BDC9496">
      <w:numFmt w:val="bullet"/>
      <w:lvlText w:val="•"/>
      <w:lvlJc w:val="left"/>
      <w:pPr>
        <w:ind w:left="2869" w:hanging="360"/>
      </w:pPr>
      <w:rPr>
        <w:rFonts w:hint="default"/>
        <w:lang w:val="es-ES" w:eastAsia="en-US" w:bidi="ar-SA"/>
      </w:rPr>
    </w:lvl>
    <w:lvl w:ilvl="4" w:tplc="C890CB4A">
      <w:numFmt w:val="bullet"/>
      <w:lvlText w:val="•"/>
      <w:lvlJc w:val="left"/>
      <w:pPr>
        <w:ind w:left="3864" w:hanging="360"/>
      </w:pPr>
      <w:rPr>
        <w:rFonts w:hint="default"/>
        <w:lang w:val="es-ES" w:eastAsia="en-US" w:bidi="ar-SA"/>
      </w:rPr>
    </w:lvl>
    <w:lvl w:ilvl="5" w:tplc="87F0AD68">
      <w:numFmt w:val="bullet"/>
      <w:lvlText w:val="•"/>
      <w:lvlJc w:val="left"/>
      <w:pPr>
        <w:ind w:left="4859" w:hanging="360"/>
      </w:pPr>
      <w:rPr>
        <w:rFonts w:hint="default"/>
        <w:lang w:val="es-ES" w:eastAsia="en-US" w:bidi="ar-SA"/>
      </w:rPr>
    </w:lvl>
    <w:lvl w:ilvl="6" w:tplc="F83A82E6">
      <w:numFmt w:val="bullet"/>
      <w:lvlText w:val="•"/>
      <w:lvlJc w:val="left"/>
      <w:pPr>
        <w:ind w:left="5854" w:hanging="360"/>
      </w:pPr>
      <w:rPr>
        <w:rFonts w:hint="default"/>
        <w:lang w:val="es-ES" w:eastAsia="en-US" w:bidi="ar-SA"/>
      </w:rPr>
    </w:lvl>
    <w:lvl w:ilvl="7" w:tplc="4622EAF2">
      <w:numFmt w:val="bullet"/>
      <w:lvlText w:val="•"/>
      <w:lvlJc w:val="left"/>
      <w:pPr>
        <w:ind w:left="6849" w:hanging="360"/>
      </w:pPr>
      <w:rPr>
        <w:rFonts w:hint="default"/>
        <w:lang w:val="es-ES" w:eastAsia="en-US" w:bidi="ar-SA"/>
      </w:rPr>
    </w:lvl>
    <w:lvl w:ilvl="8" w:tplc="D0D4D298">
      <w:numFmt w:val="bullet"/>
      <w:lvlText w:val="•"/>
      <w:lvlJc w:val="left"/>
      <w:pPr>
        <w:ind w:left="7844" w:hanging="360"/>
      </w:pPr>
      <w:rPr>
        <w:rFonts w:hint="default"/>
        <w:lang w:val="es-ES" w:eastAsia="en-US" w:bidi="ar-SA"/>
      </w:rPr>
    </w:lvl>
  </w:abstractNum>
  <w:abstractNum w:abstractNumId="23" w15:restartNumberingAfterBreak="0">
    <w:nsid w:val="67AC7156"/>
    <w:multiLevelType w:val="hybridMultilevel"/>
    <w:tmpl w:val="A3D8268C"/>
    <w:lvl w:ilvl="0" w:tplc="2DFED07A">
      <w:start w:val="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DCD23F9"/>
    <w:multiLevelType w:val="hybridMultilevel"/>
    <w:tmpl w:val="72A243AE"/>
    <w:lvl w:ilvl="0" w:tplc="8F2ACEFC">
      <w:start w:val="1"/>
      <w:numFmt w:val="bullet"/>
      <w:lvlText w:val="•"/>
      <w:lvlJc w:val="left"/>
      <w:pPr>
        <w:ind w:left="720" w:hanging="360"/>
      </w:pPr>
      <w:rPr>
        <w:rFonts w:ascii="Arial" w:eastAsia="Arial" w:hAnsi="Arial" w:hint="default"/>
        <w:w w:val="131"/>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03A2AEB"/>
    <w:multiLevelType w:val="hybridMultilevel"/>
    <w:tmpl w:val="6E3EA6CE"/>
    <w:lvl w:ilvl="0" w:tplc="B09E0F20">
      <w:numFmt w:val="bullet"/>
      <w:lvlText w:val="•"/>
      <w:lvlJc w:val="left"/>
      <w:pPr>
        <w:ind w:left="165" w:hanging="720"/>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1" w:tplc="BD9C907A">
      <w:numFmt w:val="bullet"/>
      <w:lvlText w:val="•"/>
      <w:lvlJc w:val="left"/>
      <w:pPr>
        <w:ind w:left="1127" w:hanging="720"/>
      </w:pPr>
      <w:rPr>
        <w:rFonts w:hint="default"/>
        <w:lang w:val="es-ES" w:eastAsia="en-US" w:bidi="ar-SA"/>
      </w:rPr>
    </w:lvl>
    <w:lvl w:ilvl="2" w:tplc="1A245A1C">
      <w:numFmt w:val="bullet"/>
      <w:lvlText w:val="•"/>
      <w:lvlJc w:val="left"/>
      <w:pPr>
        <w:ind w:left="2094" w:hanging="720"/>
      </w:pPr>
      <w:rPr>
        <w:rFonts w:hint="default"/>
        <w:lang w:val="es-ES" w:eastAsia="en-US" w:bidi="ar-SA"/>
      </w:rPr>
    </w:lvl>
    <w:lvl w:ilvl="3" w:tplc="7CE6FE2E">
      <w:numFmt w:val="bullet"/>
      <w:lvlText w:val="•"/>
      <w:lvlJc w:val="left"/>
      <w:pPr>
        <w:ind w:left="3062" w:hanging="720"/>
      </w:pPr>
      <w:rPr>
        <w:rFonts w:hint="default"/>
        <w:lang w:val="es-ES" w:eastAsia="en-US" w:bidi="ar-SA"/>
      </w:rPr>
    </w:lvl>
    <w:lvl w:ilvl="4" w:tplc="DC0C4F2C">
      <w:numFmt w:val="bullet"/>
      <w:lvlText w:val="•"/>
      <w:lvlJc w:val="left"/>
      <w:pPr>
        <w:ind w:left="4029" w:hanging="720"/>
      </w:pPr>
      <w:rPr>
        <w:rFonts w:hint="default"/>
        <w:lang w:val="es-ES" w:eastAsia="en-US" w:bidi="ar-SA"/>
      </w:rPr>
    </w:lvl>
    <w:lvl w:ilvl="5" w:tplc="C15428AC">
      <w:numFmt w:val="bullet"/>
      <w:lvlText w:val="•"/>
      <w:lvlJc w:val="left"/>
      <w:pPr>
        <w:ind w:left="4997" w:hanging="720"/>
      </w:pPr>
      <w:rPr>
        <w:rFonts w:hint="default"/>
        <w:lang w:val="es-ES" w:eastAsia="en-US" w:bidi="ar-SA"/>
      </w:rPr>
    </w:lvl>
    <w:lvl w:ilvl="6" w:tplc="B1742FAE">
      <w:numFmt w:val="bullet"/>
      <w:lvlText w:val="•"/>
      <w:lvlJc w:val="left"/>
      <w:pPr>
        <w:ind w:left="5964" w:hanging="720"/>
      </w:pPr>
      <w:rPr>
        <w:rFonts w:hint="default"/>
        <w:lang w:val="es-ES" w:eastAsia="en-US" w:bidi="ar-SA"/>
      </w:rPr>
    </w:lvl>
    <w:lvl w:ilvl="7" w:tplc="864A487A">
      <w:numFmt w:val="bullet"/>
      <w:lvlText w:val="•"/>
      <w:lvlJc w:val="left"/>
      <w:pPr>
        <w:ind w:left="6932" w:hanging="720"/>
      </w:pPr>
      <w:rPr>
        <w:rFonts w:hint="default"/>
        <w:lang w:val="es-ES" w:eastAsia="en-US" w:bidi="ar-SA"/>
      </w:rPr>
    </w:lvl>
    <w:lvl w:ilvl="8" w:tplc="E760EDC4">
      <w:numFmt w:val="bullet"/>
      <w:lvlText w:val="•"/>
      <w:lvlJc w:val="left"/>
      <w:pPr>
        <w:ind w:left="7899" w:hanging="720"/>
      </w:pPr>
      <w:rPr>
        <w:rFonts w:hint="default"/>
        <w:lang w:val="es-ES" w:eastAsia="en-US" w:bidi="ar-SA"/>
      </w:rPr>
    </w:lvl>
  </w:abstractNum>
  <w:abstractNum w:abstractNumId="26" w15:restartNumberingAfterBreak="0">
    <w:nsid w:val="76C64946"/>
    <w:multiLevelType w:val="hybridMultilevel"/>
    <w:tmpl w:val="AD6453AE"/>
    <w:lvl w:ilvl="0" w:tplc="89F27160">
      <w:start w:val="1"/>
      <w:numFmt w:val="lowerLetter"/>
      <w:lvlText w:val="%1)"/>
      <w:lvlJc w:val="left"/>
      <w:pPr>
        <w:ind w:left="982" w:hanging="360"/>
        <w:jc w:val="left"/>
      </w:pPr>
      <w:rPr>
        <w:rFonts w:ascii="Calibri" w:eastAsia="Calibri" w:hAnsi="Calibri" w:cs="Calibri" w:hint="default"/>
        <w:b w:val="0"/>
        <w:bCs w:val="0"/>
        <w:i w:val="0"/>
        <w:iCs w:val="0"/>
        <w:spacing w:val="-1"/>
        <w:w w:val="100"/>
        <w:sz w:val="22"/>
        <w:szCs w:val="22"/>
        <w:lang w:val="es-ES" w:eastAsia="en-US" w:bidi="ar-SA"/>
      </w:rPr>
    </w:lvl>
    <w:lvl w:ilvl="1" w:tplc="050E2692">
      <w:numFmt w:val="bullet"/>
      <w:lvlText w:val="•"/>
      <w:lvlJc w:val="left"/>
      <w:pPr>
        <w:ind w:left="1818" w:hanging="360"/>
      </w:pPr>
      <w:rPr>
        <w:rFonts w:hint="default"/>
        <w:lang w:val="es-ES" w:eastAsia="en-US" w:bidi="ar-SA"/>
      </w:rPr>
    </w:lvl>
    <w:lvl w:ilvl="2" w:tplc="13A627DC">
      <w:numFmt w:val="bullet"/>
      <w:lvlText w:val="•"/>
      <w:lvlJc w:val="left"/>
      <w:pPr>
        <w:ind w:left="2656" w:hanging="360"/>
      </w:pPr>
      <w:rPr>
        <w:rFonts w:hint="default"/>
        <w:lang w:val="es-ES" w:eastAsia="en-US" w:bidi="ar-SA"/>
      </w:rPr>
    </w:lvl>
    <w:lvl w:ilvl="3" w:tplc="B10EEE92">
      <w:numFmt w:val="bullet"/>
      <w:lvlText w:val="•"/>
      <w:lvlJc w:val="left"/>
      <w:pPr>
        <w:ind w:left="3494" w:hanging="360"/>
      </w:pPr>
      <w:rPr>
        <w:rFonts w:hint="default"/>
        <w:lang w:val="es-ES" w:eastAsia="en-US" w:bidi="ar-SA"/>
      </w:rPr>
    </w:lvl>
    <w:lvl w:ilvl="4" w:tplc="F62E08FC">
      <w:numFmt w:val="bullet"/>
      <w:lvlText w:val="•"/>
      <w:lvlJc w:val="left"/>
      <w:pPr>
        <w:ind w:left="4332" w:hanging="360"/>
      </w:pPr>
      <w:rPr>
        <w:rFonts w:hint="default"/>
        <w:lang w:val="es-ES" w:eastAsia="en-US" w:bidi="ar-SA"/>
      </w:rPr>
    </w:lvl>
    <w:lvl w:ilvl="5" w:tplc="F3DE4310">
      <w:numFmt w:val="bullet"/>
      <w:lvlText w:val="•"/>
      <w:lvlJc w:val="left"/>
      <w:pPr>
        <w:ind w:left="5170" w:hanging="360"/>
      </w:pPr>
      <w:rPr>
        <w:rFonts w:hint="default"/>
        <w:lang w:val="es-ES" w:eastAsia="en-US" w:bidi="ar-SA"/>
      </w:rPr>
    </w:lvl>
    <w:lvl w:ilvl="6" w:tplc="4DA65DDE">
      <w:numFmt w:val="bullet"/>
      <w:lvlText w:val="•"/>
      <w:lvlJc w:val="left"/>
      <w:pPr>
        <w:ind w:left="6008" w:hanging="360"/>
      </w:pPr>
      <w:rPr>
        <w:rFonts w:hint="default"/>
        <w:lang w:val="es-ES" w:eastAsia="en-US" w:bidi="ar-SA"/>
      </w:rPr>
    </w:lvl>
    <w:lvl w:ilvl="7" w:tplc="9B103F82">
      <w:numFmt w:val="bullet"/>
      <w:lvlText w:val="•"/>
      <w:lvlJc w:val="left"/>
      <w:pPr>
        <w:ind w:left="6846" w:hanging="360"/>
      </w:pPr>
      <w:rPr>
        <w:rFonts w:hint="default"/>
        <w:lang w:val="es-ES" w:eastAsia="en-US" w:bidi="ar-SA"/>
      </w:rPr>
    </w:lvl>
    <w:lvl w:ilvl="8" w:tplc="CCCC620A">
      <w:numFmt w:val="bullet"/>
      <w:lvlText w:val="•"/>
      <w:lvlJc w:val="left"/>
      <w:pPr>
        <w:ind w:left="7684" w:hanging="360"/>
      </w:pPr>
      <w:rPr>
        <w:rFonts w:hint="default"/>
        <w:lang w:val="es-ES" w:eastAsia="en-US" w:bidi="ar-SA"/>
      </w:rPr>
    </w:lvl>
  </w:abstractNum>
  <w:abstractNum w:abstractNumId="27" w15:restartNumberingAfterBreak="0">
    <w:nsid w:val="770D019A"/>
    <w:multiLevelType w:val="hybridMultilevel"/>
    <w:tmpl w:val="5972CF60"/>
    <w:lvl w:ilvl="0" w:tplc="128C01F2">
      <w:numFmt w:val="bullet"/>
      <w:lvlText w:val=""/>
      <w:lvlJc w:val="left"/>
      <w:pPr>
        <w:ind w:left="592" w:hanging="286"/>
      </w:pPr>
      <w:rPr>
        <w:rFonts w:ascii="Symbol" w:eastAsia="Symbol" w:hAnsi="Symbol" w:cs="Symbol" w:hint="default"/>
        <w:b w:val="0"/>
        <w:bCs w:val="0"/>
        <w:i w:val="0"/>
        <w:iCs w:val="0"/>
        <w:spacing w:val="0"/>
        <w:w w:val="100"/>
        <w:sz w:val="24"/>
        <w:szCs w:val="24"/>
        <w:lang w:val="es-ES" w:eastAsia="en-US" w:bidi="ar-SA"/>
      </w:rPr>
    </w:lvl>
    <w:lvl w:ilvl="1" w:tplc="1D0EECCE">
      <w:numFmt w:val="bullet"/>
      <w:lvlText w:val="•"/>
      <w:lvlJc w:val="left"/>
      <w:pPr>
        <w:ind w:left="1523" w:hanging="286"/>
      </w:pPr>
      <w:rPr>
        <w:rFonts w:hint="default"/>
        <w:lang w:val="es-ES" w:eastAsia="en-US" w:bidi="ar-SA"/>
      </w:rPr>
    </w:lvl>
    <w:lvl w:ilvl="2" w:tplc="3894F936">
      <w:numFmt w:val="bullet"/>
      <w:lvlText w:val="•"/>
      <w:lvlJc w:val="left"/>
      <w:pPr>
        <w:ind w:left="2446" w:hanging="286"/>
      </w:pPr>
      <w:rPr>
        <w:rFonts w:hint="default"/>
        <w:lang w:val="es-ES" w:eastAsia="en-US" w:bidi="ar-SA"/>
      </w:rPr>
    </w:lvl>
    <w:lvl w:ilvl="3" w:tplc="0ED0BB9E">
      <w:numFmt w:val="bullet"/>
      <w:lvlText w:val="•"/>
      <w:lvlJc w:val="left"/>
      <w:pPr>
        <w:ind w:left="3370" w:hanging="286"/>
      </w:pPr>
      <w:rPr>
        <w:rFonts w:hint="default"/>
        <w:lang w:val="es-ES" w:eastAsia="en-US" w:bidi="ar-SA"/>
      </w:rPr>
    </w:lvl>
    <w:lvl w:ilvl="4" w:tplc="20662AE8">
      <w:numFmt w:val="bullet"/>
      <w:lvlText w:val="•"/>
      <w:lvlJc w:val="left"/>
      <w:pPr>
        <w:ind w:left="4293" w:hanging="286"/>
      </w:pPr>
      <w:rPr>
        <w:rFonts w:hint="default"/>
        <w:lang w:val="es-ES" w:eastAsia="en-US" w:bidi="ar-SA"/>
      </w:rPr>
    </w:lvl>
    <w:lvl w:ilvl="5" w:tplc="8ECA4070">
      <w:numFmt w:val="bullet"/>
      <w:lvlText w:val="•"/>
      <w:lvlJc w:val="left"/>
      <w:pPr>
        <w:ind w:left="5217" w:hanging="286"/>
      </w:pPr>
      <w:rPr>
        <w:rFonts w:hint="default"/>
        <w:lang w:val="es-ES" w:eastAsia="en-US" w:bidi="ar-SA"/>
      </w:rPr>
    </w:lvl>
    <w:lvl w:ilvl="6" w:tplc="95B49782">
      <w:numFmt w:val="bullet"/>
      <w:lvlText w:val="•"/>
      <w:lvlJc w:val="left"/>
      <w:pPr>
        <w:ind w:left="6140" w:hanging="286"/>
      </w:pPr>
      <w:rPr>
        <w:rFonts w:hint="default"/>
        <w:lang w:val="es-ES" w:eastAsia="en-US" w:bidi="ar-SA"/>
      </w:rPr>
    </w:lvl>
    <w:lvl w:ilvl="7" w:tplc="FAFAD17C">
      <w:numFmt w:val="bullet"/>
      <w:lvlText w:val="•"/>
      <w:lvlJc w:val="left"/>
      <w:pPr>
        <w:ind w:left="7064" w:hanging="286"/>
      </w:pPr>
      <w:rPr>
        <w:rFonts w:hint="default"/>
        <w:lang w:val="es-ES" w:eastAsia="en-US" w:bidi="ar-SA"/>
      </w:rPr>
    </w:lvl>
    <w:lvl w:ilvl="8" w:tplc="20641B48">
      <w:numFmt w:val="bullet"/>
      <w:lvlText w:val="•"/>
      <w:lvlJc w:val="left"/>
      <w:pPr>
        <w:ind w:left="7987" w:hanging="286"/>
      </w:pPr>
      <w:rPr>
        <w:rFonts w:hint="default"/>
        <w:lang w:val="es-ES" w:eastAsia="en-US" w:bidi="ar-SA"/>
      </w:rPr>
    </w:lvl>
  </w:abstractNum>
  <w:abstractNum w:abstractNumId="28" w15:restartNumberingAfterBreak="0">
    <w:nsid w:val="777759BE"/>
    <w:multiLevelType w:val="hybridMultilevel"/>
    <w:tmpl w:val="44246700"/>
    <w:lvl w:ilvl="0" w:tplc="E0B8756E">
      <w:start w:val="1"/>
      <w:numFmt w:val="lowerLetter"/>
      <w:lvlText w:val="%1)"/>
      <w:lvlJc w:val="left"/>
      <w:pPr>
        <w:ind w:left="982" w:hanging="360"/>
        <w:jc w:val="left"/>
      </w:pPr>
      <w:rPr>
        <w:rFonts w:ascii="Calibri" w:eastAsia="Calibri" w:hAnsi="Calibri" w:cs="Calibri" w:hint="default"/>
        <w:b w:val="0"/>
        <w:bCs w:val="0"/>
        <w:i w:val="0"/>
        <w:iCs w:val="0"/>
        <w:spacing w:val="-1"/>
        <w:w w:val="100"/>
        <w:sz w:val="22"/>
        <w:szCs w:val="22"/>
        <w:lang w:val="es-ES" w:eastAsia="en-US" w:bidi="ar-SA"/>
      </w:rPr>
    </w:lvl>
    <w:lvl w:ilvl="1" w:tplc="620AAAD4">
      <w:numFmt w:val="bullet"/>
      <w:lvlText w:val="•"/>
      <w:lvlJc w:val="left"/>
      <w:pPr>
        <w:ind w:left="1818" w:hanging="360"/>
      </w:pPr>
      <w:rPr>
        <w:rFonts w:hint="default"/>
        <w:lang w:val="es-ES" w:eastAsia="en-US" w:bidi="ar-SA"/>
      </w:rPr>
    </w:lvl>
    <w:lvl w:ilvl="2" w:tplc="15A228CA">
      <w:numFmt w:val="bullet"/>
      <w:lvlText w:val="•"/>
      <w:lvlJc w:val="left"/>
      <w:pPr>
        <w:ind w:left="2656" w:hanging="360"/>
      </w:pPr>
      <w:rPr>
        <w:rFonts w:hint="default"/>
        <w:lang w:val="es-ES" w:eastAsia="en-US" w:bidi="ar-SA"/>
      </w:rPr>
    </w:lvl>
    <w:lvl w:ilvl="3" w:tplc="30E8B7E6">
      <w:numFmt w:val="bullet"/>
      <w:lvlText w:val="•"/>
      <w:lvlJc w:val="left"/>
      <w:pPr>
        <w:ind w:left="3494" w:hanging="360"/>
      </w:pPr>
      <w:rPr>
        <w:rFonts w:hint="default"/>
        <w:lang w:val="es-ES" w:eastAsia="en-US" w:bidi="ar-SA"/>
      </w:rPr>
    </w:lvl>
    <w:lvl w:ilvl="4" w:tplc="96885DAA">
      <w:numFmt w:val="bullet"/>
      <w:lvlText w:val="•"/>
      <w:lvlJc w:val="left"/>
      <w:pPr>
        <w:ind w:left="4332" w:hanging="360"/>
      </w:pPr>
      <w:rPr>
        <w:rFonts w:hint="default"/>
        <w:lang w:val="es-ES" w:eastAsia="en-US" w:bidi="ar-SA"/>
      </w:rPr>
    </w:lvl>
    <w:lvl w:ilvl="5" w:tplc="B96A8698">
      <w:numFmt w:val="bullet"/>
      <w:lvlText w:val="•"/>
      <w:lvlJc w:val="left"/>
      <w:pPr>
        <w:ind w:left="5170" w:hanging="360"/>
      </w:pPr>
      <w:rPr>
        <w:rFonts w:hint="default"/>
        <w:lang w:val="es-ES" w:eastAsia="en-US" w:bidi="ar-SA"/>
      </w:rPr>
    </w:lvl>
    <w:lvl w:ilvl="6" w:tplc="19261852">
      <w:numFmt w:val="bullet"/>
      <w:lvlText w:val="•"/>
      <w:lvlJc w:val="left"/>
      <w:pPr>
        <w:ind w:left="6008" w:hanging="360"/>
      </w:pPr>
      <w:rPr>
        <w:rFonts w:hint="default"/>
        <w:lang w:val="es-ES" w:eastAsia="en-US" w:bidi="ar-SA"/>
      </w:rPr>
    </w:lvl>
    <w:lvl w:ilvl="7" w:tplc="6DE45A3E">
      <w:numFmt w:val="bullet"/>
      <w:lvlText w:val="•"/>
      <w:lvlJc w:val="left"/>
      <w:pPr>
        <w:ind w:left="6846" w:hanging="360"/>
      </w:pPr>
      <w:rPr>
        <w:rFonts w:hint="default"/>
        <w:lang w:val="es-ES" w:eastAsia="en-US" w:bidi="ar-SA"/>
      </w:rPr>
    </w:lvl>
    <w:lvl w:ilvl="8" w:tplc="751AF676">
      <w:numFmt w:val="bullet"/>
      <w:lvlText w:val="•"/>
      <w:lvlJc w:val="left"/>
      <w:pPr>
        <w:ind w:left="7684" w:hanging="360"/>
      </w:pPr>
      <w:rPr>
        <w:rFonts w:hint="default"/>
        <w:lang w:val="es-ES" w:eastAsia="en-US" w:bidi="ar-SA"/>
      </w:rPr>
    </w:lvl>
  </w:abstractNum>
  <w:abstractNum w:abstractNumId="29" w15:restartNumberingAfterBreak="0">
    <w:nsid w:val="77B415EF"/>
    <w:multiLevelType w:val="hybridMultilevel"/>
    <w:tmpl w:val="33F8276A"/>
    <w:lvl w:ilvl="0" w:tplc="7B725E44">
      <w:numFmt w:val="bullet"/>
      <w:lvlText w:val=""/>
      <w:lvlJc w:val="left"/>
      <w:pPr>
        <w:ind w:left="885" w:hanging="360"/>
      </w:pPr>
      <w:rPr>
        <w:rFonts w:ascii="Symbol" w:eastAsia="Symbol" w:hAnsi="Symbol" w:cs="Symbol" w:hint="default"/>
        <w:spacing w:val="0"/>
        <w:w w:val="99"/>
        <w:lang w:val="es-ES" w:eastAsia="en-US" w:bidi="ar-SA"/>
      </w:rPr>
    </w:lvl>
    <w:lvl w:ilvl="1" w:tplc="ADD2BFEC">
      <w:numFmt w:val="bullet"/>
      <w:lvlText w:val="•"/>
      <w:lvlJc w:val="left"/>
      <w:pPr>
        <w:ind w:left="1775" w:hanging="360"/>
      </w:pPr>
      <w:rPr>
        <w:rFonts w:hint="default"/>
        <w:lang w:val="es-ES" w:eastAsia="en-US" w:bidi="ar-SA"/>
      </w:rPr>
    </w:lvl>
    <w:lvl w:ilvl="2" w:tplc="330CDC66">
      <w:numFmt w:val="bullet"/>
      <w:lvlText w:val="•"/>
      <w:lvlJc w:val="left"/>
      <w:pPr>
        <w:ind w:left="2670" w:hanging="360"/>
      </w:pPr>
      <w:rPr>
        <w:rFonts w:hint="default"/>
        <w:lang w:val="es-ES" w:eastAsia="en-US" w:bidi="ar-SA"/>
      </w:rPr>
    </w:lvl>
    <w:lvl w:ilvl="3" w:tplc="F17E0892">
      <w:numFmt w:val="bullet"/>
      <w:lvlText w:val="•"/>
      <w:lvlJc w:val="left"/>
      <w:pPr>
        <w:ind w:left="3566" w:hanging="360"/>
      </w:pPr>
      <w:rPr>
        <w:rFonts w:hint="default"/>
        <w:lang w:val="es-ES" w:eastAsia="en-US" w:bidi="ar-SA"/>
      </w:rPr>
    </w:lvl>
    <w:lvl w:ilvl="4" w:tplc="42B81C72">
      <w:numFmt w:val="bullet"/>
      <w:lvlText w:val="•"/>
      <w:lvlJc w:val="left"/>
      <w:pPr>
        <w:ind w:left="4461" w:hanging="360"/>
      </w:pPr>
      <w:rPr>
        <w:rFonts w:hint="default"/>
        <w:lang w:val="es-ES" w:eastAsia="en-US" w:bidi="ar-SA"/>
      </w:rPr>
    </w:lvl>
    <w:lvl w:ilvl="5" w:tplc="B04839CA">
      <w:numFmt w:val="bullet"/>
      <w:lvlText w:val="•"/>
      <w:lvlJc w:val="left"/>
      <w:pPr>
        <w:ind w:left="5357" w:hanging="360"/>
      </w:pPr>
      <w:rPr>
        <w:rFonts w:hint="default"/>
        <w:lang w:val="es-ES" w:eastAsia="en-US" w:bidi="ar-SA"/>
      </w:rPr>
    </w:lvl>
    <w:lvl w:ilvl="6" w:tplc="6090EAB8">
      <w:numFmt w:val="bullet"/>
      <w:lvlText w:val="•"/>
      <w:lvlJc w:val="left"/>
      <w:pPr>
        <w:ind w:left="6252" w:hanging="360"/>
      </w:pPr>
      <w:rPr>
        <w:rFonts w:hint="default"/>
        <w:lang w:val="es-ES" w:eastAsia="en-US" w:bidi="ar-SA"/>
      </w:rPr>
    </w:lvl>
    <w:lvl w:ilvl="7" w:tplc="5C047974">
      <w:numFmt w:val="bullet"/>
      <w:lvlText w:val="•"/>
      <w:lvlJc w:val="left"/>
      <w:pPr>
        <w:ind w:left="7148" w:hanging="360"/>
      </w:pPr>
      <w:rPr>
        <w:rFonts w:hint="default"/>
        <w:lang w:val="es-ES" w:eastAsia="en-US" w:bidi="ar-SA"/>
      </w:rPr>
    </w:lvl>
    <w:lvl w:ilvl="8" w:tplc="FD846F52">
      <w:numFmt w:val="bullet"/>
      <w:lvlText w:val="•"/>
      <w:lvlJc w:val="left"/>
      <w:pPr>
        <w:ind w:left="8043" w:hanging="360"/>
      </w:pPr>
      <w:rPr>
        <w:rFonts w:hint="default"/>
        <w:lang w:val="es-ES" w:eastAsia="en-US" w:bidi="ar-SA"/>
      </w:rPr>
    </w:lvl>
  </w:abstractNum>
  <w:num w:numId="1" w16cid:durableId="1640648109">
    <w:abstractNumId w:val="1"/>
  </w:num>
  <w:num w:numId="2" w16cid:durableId="406540908">
    <w:abstractNumId w:val="14"/>
  </w:num>
  <w:num w:numId="3" w16cid:durableId="235090640">
    <w:abstractNumId w:val="11"/>
  </w:num>
  <w:num w:numId="4" w16cid:durableId="1600790305">
    <w:abstractNumId w:val="13"/>
  </w:num>
  <w:num w:numId="5" w16cid:durableId="1607230675">
    <w:abstractNumId w:val="7"/>
  </w:num>
  <w:num w:numId="6" w16cid:durableId="399133706">
    <w:abstractNumId w:val="22"/>
  </w:num>
  <w:num w:numId="7" w16cid:durableId="454907030">
    <w:abstractNumId w:val="4"/>
  </w:num>
  <w:num w:numId="8" w16cid:durableId="1863737391">
    <w:abstractNumId w:val="15"/>
  </w:num>
  <w:num w:numId="9" w16cid:durableId="1656373524">
    <w:abstractNumId w:val="12"/>
  </w:num>
  <w:num w:numId="10" w16cid:durableId="560213138">
    <w:abstractNumId w:val="25"/>
  </w:num>
  <w:num w:numId="11" w16cid:durableId="937716937">
    <w:abstractNumId w:val="27"/>
  </w:num>
  <w:num w:numId="12" w16cid:durableId="1766223854">
    <w:abstractNumId w:val="19"/>
  </w:num>
  <w:num w:numId="13" w16cid:durableId="649406497">
    <w:abstractNumId w:val="9"/>
  </w:num>
  <w:num w:numId="14" w16cid:durableId="834610234">
    <w:abstractNumId w:val="10"/>
  </w:num>
  <w:num w:numId="15" w16cid:durableId="571042872">
    <w:abstractNumId w:val="29"/>
  </w:num>
  <w:num w:numId="16" w16cid:durableId="1516192100">
    <w:abstractNumId w:val="21"/>
  </w:num>
  <w:num w:numId="17" w16cid:durableId="263997334">
    <w:abstractNumId w:val="6"/>
  </w:num>
  <w:num w:numId="18" w16cid:durableId="672151442">
    <w:abstractNumId w:val="5"/>
  </w:num>
  <w:num w:numId="19" w16cid:durableId="2033068648">
    <w:abstractNumId w:val="20"/>
  </w:num>
  <w:num w:numId="20" w16cid:durableId="634212991">
    <w:abstractNumId w:val="8"/>
  </w:num>
  <w:num w:numId="21" w16cid:durableId="7340638">
    <w:abstractNumId w:val="28"/>
  </w:num>
  <w:num w:numId="22" w16cid:durableId="1616785838">
    <w:abstractNumId w:val="2"/>
  </w:num>
  <w:num w:numId="23" w16cid:durableId="1538926068">
    <w:abstractNumId w:val="26"/>
  </w:num>
  <w:num w:numId="24" w16cid:durableId="1279799378">
    <w:abstractNumId w:val="3"/>
  </w:num>
  <w:num w:numId="25" w16cid:durableId="1563447749">
    <w:abstractNumId w:val="18"/>
  </w:num>
  <w:num w:numId="26" w16cid:durableId="1762217269">
    <w:abstractNumId w:val="17"/>
  </w:num>
  <w:num w:numId="27" w16cid:durableId="1046684901">
    <w:abstractNumId w:val="16"/>
  </w:num>
  <w:num w:numId="28" w16cid:durableId="1110736599">
    <w:abstractNumId w:val="23"/>
  </w:num>
  <w:num w:numId="29" w16cid:durableId="448933246">
    <w:abstractNumId w:val="0"/>
  </w:num>
  <w:num w:numId="30" w16cid:durableId="18208094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F50"/>
    <w:rsid w:val="00034A3A"/>
    <w:rsid w:val="001128E4"/>
    <w:rsid w:val="00114203"/>
    <w:rsid w:val="0016005D"/>
    <w:rsid w:val="001D4854"/>
    <w:rsid w:val="00230F5D"/>
    <w:rsid w:val="00370552"/>
    <w:rsid w:val="0039589E"/>
    <w:rsid w:val="00407AE9"/>
    <w:rsid w:val="004341A5"/>
    <w:rsid w:val="00455C7A"/>
    <w:rsid w:val="004734F4"/>
    <w:rsid w:val="00483004"/>
    <w:rsid w:val="004B2E30"/>
    <w:rsid w:val="004C66EF"/>
    <w:rsid w:val="00557B65"/>
    <w:rsid w:val="005762B8"/>
    <w:rsid w:val="00586BF5"/>
    <w:rsid w:val="005A594E"/>
    <w:rsid w:val="00600D0C"/>
    <w:rsid w:val="00651517"/>
    <w:rsid w:val="00721A1E"/>
    <w:rsid w:val="00740DE9"/>
    <w:rsid w:val="0077134E"/>
    <w:rsid w:val="007A7CB1"/>
    <w:rsid w:val="00833F50"/>
    <w:rsid w:val="009B35CE"/>
    <w:rsid w:val="00A10C7C"/>
    <w:rsid w:val="00A77A5A"/>
    <w:rsid w:val="00AA61E2"/>
    <w:rsid w:val="00B542E5"/>
    <w:rsid w:val="00BB5A29"/>
    <w:rsid w:val="00BC71FE"/>
    <w:rsid w:val="00BD0095"/>
    <w:rsid w:val="00C127D0"/>
    <w:rsid w:val="00C54902"/>
    <w:rsid w:val="00CA67FC"/>
    <w:rsid w:val="00E237AE"/>
    <w:rsid w:val="00ED4C71"/>
    <w:rsid w:val="00F401BD"/>
    <w:rsid w:val="00F921D9"/>
    <w:rsid w:val="00FF02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73FEF"/>
  <w15:docId w15:val="{7C40DBE4-9712-4257-A2E4-EA2219B7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es-ES"/>
    </w:rPr>
  </w:style>
  <w:style w:type="paragraph" w:styleId="Ttulo1">
    <w:name w:val="heading 1"/>
    <w:basedOn w:val="Normal"/>
    <w:uiPriority w:val="9"/>
    <w:qFormat/>
    <w:pPr>
      <w:ind w:left="165"/>
      <w:outlineLvl w:val="0"/>
    </w:pPr>
    <w:rPr>
      <w:rFonts w:ascii="Arial" w:eastAsia="Arial" w:hAnsi="Arial" w:cs="Arial"/>
      <w:b/>
      <w:bCs/>
      <w:sz w:val="24"/>
      <w:szCs w:val="24"/>
    </w:rPr>
  </w:style>
  <w:style w:type="paragraph" w:styleId="Ttulo2">
    <w:name w:val="heading 2"/>
    <w:basedOn w:val="Normal"/>
    <w:uiPriority w:val="9"/>
    <w:unhideWhenUsed/>
    <w:qFormat/>
    <w:pPr>
      <w:ind w:left="165"/>
      <w:outlineLvl w:val="1"/>
    </w:pPr>
    <w:rPr>
      <w:rFonts w:ascii="Arial" w:eastAsia="Arial" w:hAnsi="Arial" w:cs="Arial"/>
      <w:b/>
      <w:bCs/>
      <w:sz w:val="24"/>
      <w:szCs w:val="24"/>
    </w:rPr>
  </w:style>
  <w:style w:type="paragraph" w:styleId="Ttulo3">
    <w:name w:val="heading 3"/>
    <w:basedOn w:val="Normal"/>
    <w:next w:val="Normal"/>
    <w:link w:val="Ttulo3Car"/>
    <w:uiPriority w:val="9"/>
    <w:unhideWhenUsed/>
    <w:qFormat/>
    <w:rsid w:val="005A594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5A594E"/>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link w:val="Ttulo5Car"/>
    <w:uiPriority w:val="9"/>
    <w:unhideWhenUsed/>
    <w:qFormat/>
    <w:rsid w:val="005A594E"/>
    <w:pPr>
      <w:spacing w:before="1"/>
      <w:ind w:left="433" w:right="433"/>
      <w:jc w:val="center"/>
      <w:outlineLvl w:val="4"/>
    </w:pPr>
    <w:rPr>
      <w:rFonts w:ascii="Calibri" w:eastAsia="Calibri" w:hAnsi="Calibri" w:cs="Calibri"/>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885"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54902"/>
    <w:pPr>
      <w:widowControl/>
      <w:tabs>
        <w:tab w:val="center" w:pos="4680"/>
        <w:tab w:val="right" w:pos="9360"/>
      </w:tabs>
      <w:autoSpaceDE/>
      <w:autoSpaceDN/>
    </w:pPr>
    <w:rPr>
      <w:rFonts w:asciiTheme="minorHAnsi" w:eastAsiaTheme="minorHAnsi" w:hAnsiTheme="minorHAnsi" w:cstheme="minorBidi"/>
      <w:lang w:val="es-MX"/>
    </w:rPr>
  </w:style>
  <w:style w:type="character" w:customStyle="1" w:styleId="EncabezadoCar">
    <w:name w:val="Encabezado Car"/>
    <w:basedOn w:val="Fuentedeprrafopredeter"/>
    <w:link w:val="Encabezado"/>
    <w:uiPriority w:val="99"/>
    <w:rsid w:val="00C54902"/>
    <w:rPr>
      <w:lang w:val="es-MX"/>
    </w:rPr>
  </w:style>
  <w:style w:type="paragraph" w:styleId="NormalWeb">
    <w:name w:val="Normal (Web)"/>
    <w:basedOn w:val="Normal"/>
    <w:uiPriority w:val="99"/>
    <w:unhideWhenUsed/>
    <w:rsid w:val="00C54902"/>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Ttulo3Car">
    <w:name w:val="Título 3 Car"/>
    <w:basedOn w:val="Fuentedeprrafopredeter"/>
    <w:link w:val="Ttulo3"/>
    <w:uiPriority w:val="9"/>
    <w:semiHidden/>
    <w:rsid w:val="005A594E"/>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semiHidden/>
    <w:rsid w:val="005A594E"/>
    <w:rPr>
      <w:rFonts w:asciiTheme="majorHAnsi" w:eastAsiaTheme="majorEastAsia" w:hAnsiTheme="majorHAnsi" w:cstheme="majorBidi"/>
      <w:i/>
      <w:iCs/>
      <w:color w:val="365F91" w:themeColor="accent1" w:themeShade="BF"/>
      <w:lang w:val="es-ES"/>
    </w:rPr>
  </w:style>
  <w:style w:type="character" w:customStyle="1" w:styleId="Ttulo5Car">
    <w:name w:val="Título 5 Car"/>
    <w:basedOn w:val="Fuentedeprrafopredeter"/>
    <w:link w:val="Ttulo5"/>
    <w:uiPriority w:val="9"/>
    <w:rsid w:val="005A594E"/>
    <w:rPr>
      <w:rFonts w:ascii="Calibri" w:eastAsia="Calibri" w:hAnsi="Calibri" w:cs="Calibri"/>
      <w:b/>
      <w:bCs/>
      <w:i/>
      <w:iCs/>
      <w:lang w:val="es-ES"/>
    </w:rPr>
  </w:style>
  <w:style w:type="numbering" w:customStyle="1" w:styleId="Sinlista1">
    <w:name w:val="Sin lista1"/>
    <w:next w:val="Sinlista"/>
    <w:uiPriority w:val="99"/>
    <w:semiHidden/>
    <w:unhideWhenUsed/>
    <w:rsid w:val="005A594E"/>
  </w:style>
  <w:style w:type="paragraph" w:styleId="Piedepgina">
    <w:name w:val="footer"/>
    <w:basedOn w:val="Normal"/>
    <w:link w:val="PiedepginaCar"/>
    <w:uiPriority w:val="99"/>
    <w:unhideWhenUsed/>
    <w:rsid w:val="00114203"/>
    <w:pPr>
      <w:tabs>
        <w:tab w:val="center" w:pos="4419"/>
        <w:tab w:val="right" w:pos="8838"/>
      </w:tabs>
    </w:pPr>
  </w:style>
  <w:style w:type="character" w:customStyle="1" w:styleId="PiedepginaCar">
    <w:name w:val="Pie de página Car"/>
    <w:basedOn w:val="Fuentedeprrafopredeter"/>
    <w:link w:val="Piedepgina"/>
    <w:uiPriority w:val="99"/>
    <w:rsid w:val="00114203"/>
    <w:rPr>
      <w:rFonts w:ascii="Microsoft Sans Serif" w:eastAsia="Microsoft Sans Serif" w:hAnsi="Microsoft Sans Serif" w:cs="Microsoft Sans Seri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867</Words>
  <Characters>4770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 Herrera</dc:creator>
  <cp:lastModifiedBy>EGRESOS TAMAZULA DE GORDIANO</cp:lastModifiedBy>
  <cp:revision>5</cp:revision>
  <cp:lastPrinted>2026-05-26T16:47:00Z</cp:lastPrinted>
  <dcterms:created xsi:type="dcterms:W3CDTF">2026-05-26T16:47:00Z</dcterms:created>
  <dcterms:modified xsi:type="dcterms:W3CDTF">2026-06-15T16:11:00Z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2025-07-18T00:00:00Z</vt:filetime>
  </property>
  <property fmtid="{D5CDD505-2E9C-101B-9397-08002B2CF9AE}" pid="3" name="Creator">
    <vt:lpwstr>Microsoft® Word 2013</vt:lpwstr>
  </property>
  <property fmtid="{D5CDD505-2E9C-101B-9397-08002B2CF9AE}" pid="4" name="LastSaved">
    <vt:filetime>2026-05-11T00:00:00Z</vt:filetime>
  </property>
  <property fmtid="{D5CDD505-2E9C-101B-9397-08002B2CF9AE}" pid="5" name="Producer">
    <vt:lpwstr>Microsoft® Word 2013</vt:lpwstr>
  </property>
  <property fmtid="{D5CDD505-2E9C-101B-9397-08002B2CF9AE}" pid="6" name="GrammarlyDocumentId">
    <vt:lpwstr>595e5998-0f62-45c3-aa4f-08ed8a1f05e0</vt:lpwstr>
  </property>
</Properties>
</file>